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BC5FC1" w:rsidR="009303D9" w:rsidP="00913755" w:rsidRDefault="003F4064" w14:paraId="0B98E466" w14:textId="149114A0">
      <w:pPr>
        <w:pStyle w:val="papertitle"/>
        <w:spacing w:before="100" w:beforeAutospacing="1" w:after="100" w:afterAutospacing="1"/>
        <w:rPr>
          <w:lang w:val="en-CA"/>
        </w:rPr>
      </w:pPr>
      <w:r w:rsidRPr="00BC5FC1">
        <w:rPr>
          <w:lang w:val="en-CA"/>
        </w:rPr>
        <w:t>The Crossroads of Safety:</w:t>
      </w:r>
      <w:r w:rsidRPr="00BC5FC1" w:rsidR="00A20B71">
        <w:rPr>
          <w:lang w:val="en-CA"/>
        </w:rPr>
        <w:t xml:space="preserve"> </w:t>
      </w:r>
      <w:r w:rsidRPr="00BC5FC1" w:rsidR="00363434">
        <w:rPr>
          <w:lang w:val="en-CA"/>
        </w:rPr>
        <w:t xml:space="preserve">Investigating the </w:t>
      </w:r>
      <w:r w:rsidRPr="00BC5FC1" w:rsidR="00A20B71">
        <w:rPr>
          <w:lang w:val="en-CA"/>
        </w:rPr>
        <w:t>Environmental Factors</w:t>
      </w:r>
      <w:r w:rsidRPr="00BC5FC1" w:rsidR="00363434">
        <w:rPr>
          <w:lang w:val="en-CA"/>
        </w:rPr>
        <w:t xml:space="preserve"> </w:t>
      </w:r>
      <w:r w:rsidRPr="00BC5FC1" w:rsidR="007A409B">
        <w:rPr>
          <w:lang w:val="en-CA"/>
        </w:rPr>
        <w:t xml:space="preserve">Surrounding </w:t>
      </w:r>
      <w:r w:rsidRPr="00BC5FC1">
        <w:rPr>
          <w:lang w:val="en-CA"/>
        </w:rPr>
        <w:t>Ottawa’s Traffic Collision</w:t>
      </w:r>
      <w:r w:rsidRPr="00BC5FC1" w:rsidR="00A20B71">
        <w:rPr>
          <w:lang w:val="en-CA"/>
        </w:rPr>
        <w:t>s</w:t>
      </w:r>
      <w:r w:rsidRPr="00BC5FC1" w:rsidR="00363434">
        <w:rPr>
          <w:lang w:val="en-CA"/>
        </w:rPr>
        <w:t xml:space="preserve"> Through Visual Data Analysis</w:t>
      </w:r>
    </w:p>
    <w:p w:rsidRPr="00BC5FC1" w:rsidR="00D7522C" w:rsidP="003B4E04" w:rsidRDefault="00D7522C" w14:paraId="35182BCD" w14:textId="77777777">
      <w:pPr>
        <w:pStyle w:val="Author"/>
        <w:spacing w:before="100" w:beforeAutospacing="1" w:after="100" w:afterAutospacing="1" w:line="120" w:lineRule="auto"/>
        <w:rPr>
          <w:sz w:val="16"/>
          <w:szCs w:val="16"/>
          <w:lang w:val="en-CA"/>
        </w:rPr>
      </w:pPr>
    </w:p>
    <w:p w:rsidRPr="00BC5FC1" w:rsidR="00D7522C" w:rsidP="00CA4392" w:rsidRDefault="00D7522C" w14:paraId="7B5523F9" w14:textId="77777777">
      <w:pPr>
        <w:pStyle w:val="Author"/>
        <w:spacing w:before="100" w:beforeAutospacing="1" w:after="100" w:afterAutospacing="1" w:line="120" w:lineRule="auto"/>
        <w:rPr>
          <w:sz w:val="16"/>
          <w:szCs w:val="16"/>
          <w:lang w:val="en-CA"/>
        </w:rPr>
        <w:sectPr w:rsidRPr="00BC5FC1" w:rsidR="00D7522C" w:rsidSect="0041570A">
          <w:footerReference w:type="first" r:id="rId11"/>
          <w:pgSz w:w="11906" w:h="16838" w:orient="portrait" w:code="9"/>
          <w:pgMar w:top="540" w:right="893" w:bottom="1440" w:left="893" w:header="720" w:footer="720" w:gutter="0"/>
          <w:cols w:space="720"/>
          <w:titlePg/>
          <w:docGrid w:linePitch="360"/>
        </w:sectPr>
      </w:pPr>
    </w:p>
    <w:p w:rsidRPr="00BC5FC1" w:rsidR="00BD670B" w:rsidP="005947D0" w:rsidRDefault="00AE03E5" w14:paraId="0C51F2C2" w14:textId="2F50AAE7">
      <w:pPr>
        <w:pStyle w:val="Author"/>
        <w:spacing w:before="100" w:beforeAutospacing="1"/>
        <w:ind w:firstLine="0"/>
        <w:rPr>
          <w:sz w:val="18"/>
          <w:szCs w:val="18"/>
          <w:lang w:val="en-CA"/>
        </w:rPr>
      </w:pPr>
      <w:r w:rsidRPr="00BC5FC1">
        <w:rPr>
          <w:sz w:val="18"/>
          <w:szCs w:val="18"/>
          <w:lang w:val="en-CA"/>
        </w:rPr>
        <w:t>Wil MacWilliam</w:t>
      </w:r>
      <w:r w:rsidRPr="00BC5FC1" w:rsidR="001A3B3D">
        <w:rPr>
          <w:sz w:val="18"/>
          <w:szCs w:val="18"/>
          <w:lang w:val="en-CA"/>
        </w:rPr>
        <w:br/>
      </w:r>
      <w:r w:rsidRPr="00BC5FC1">
        <w:rPr>
          <w:i/>
          <w:sz w:val="18"/>
          <w:szCs w:val="18"/>
          <w:lang w:val="en-CA"/>
        </w:rPr>
        <w:t>Team Leader &amp; Data Analyst Algonquin College</w:t>
      </w:r>
      <w:r w:rsidRPr="00BC5FC1" w:rsidR="000B69B5">
        <w:rPr>
          <w:i/>
          <w:sz w:val="18"/>
          <w:szCs w:val="18"/>
          <w:lang w:val="en-CA"/>
        </w:rPr>
        <w:t xml:space="preserve"> – Business Intelligence System Infrastructure</w:t>
      </w:r>
      <w:r w:rsidRPr="00BC5FC1" w:rsidR="001A3B3D">
        <w:rPr>
          <w:i/>
          <w:sz w:val="18"/>
          <w:szCs w:val="18"/>
          <w:lang w:val="en-CA"/>
        </w:rPr>
        <w:br/>
      </w:r>
      <w:r w:rsidRPr="00BC5FC1" w:rsidR="000B69B5">
        <w:rPr>
          <w:sz w:val="18"/>
          <w:szCs w:val="18"/>
          <w:lang w:val="en-CA"/>
        </w:rPr>
        <w:t>Ottawa, Ontario, Canada</w:t>
      </w:r>
      <w:r w:rsidRPr="00BC5FC1" w:rsidR="001A3B3D">
        <w:rPr>
          <w:sz w:val="18"/>
          <w:szCs w:val="18"/>
          <w:lang w:val="en-CA"/>
        </w:rPr>
        <w:br/>
      </w:r>
      <w:r w:rsidRPr="00BC5FC1" w:rsidR="000B69B5">
        <w:rPr>
          <w:sz w:val="18"/>
          <w:szCs w:val="18"/>
          <w:lang w:val="en-CA"/>
        </w:rPr>
        <w:t>macw0020@algonquinlive.com</w:t>
      </w:r>
    </w:p>
    <w:p w:rsidRPr="00BC5FC1" w:rsidR="001A3B3D" w:rsidP="005947D0" w:rsidRDefault="00BD670B" w14:paraId="3EDAB426" w14:textId="517088C3">
      <w:pPr>
        <w:pStyle w:val="Author"/>
        <w:spacing w:before="100" w:beforeAutospacing="1"/>
        <w:ind w:firstLine="0"/>
        <w:rPr>
          <w:sz w:val="18"/>
          <w:szCs w:val="18"/>
          <w:lang w:val="en-CA"/>
        </w:rPr>
      </w:pPr>
      <w:r w:rsidRPr="00BC5FC1">
        <w:rPr>
          <w:sz w:val="18"/>
          <w:szCs w:val="18"/>
          <w:lang w:val="en-CA"/>
        </w:rPr>
        <w:br w:type="column"/>
      </w:r>
      <w:r w:rsidRPr="00BC5FC1" w:rsidR="00AE03E5">
        <w:rPr>
          <w:sz w:val="18"/>
          <w:szCs w:val="18"/>
          <w:lang w:val="en-CA"/>
        </w:rPr>
        <w:t>Tanvi Gera</w:t>
      </w:r>
      <w:r w:rsidRPr="00BC5FC1" w:rsidR="001A3B3D">
        <w:rPr>
          <w:sz w:val="18"/>
          <w:szCs w:val="18"/>
          <w:lang w:val="en-CA"/>
        </w:rPr>
        <w:br/>
      </w:r>
      <w:r w:rsidRPr="00BC5FC1" w:rsidR="00AE03E5">
        <w:rPr>
          <w:i/>
          <w:sz w:val="18"/>
          <w:szCs w:val="18"/>
          <w:lang w:val="en-CA"/>
        </w:rPr>
        <w:t>Visual Designer</w:t>
      </w:r>
      <w:r w:rsidRPr="00BC5FC1" w:rsidR="00E51184">
        <w:rPr>
          <w:i/>
          <w:sz w:val="18"/>
          <w:szCs w:val="18"/>
          <w:lang w:val="en-CA"/>
        </w:rPr>
        <w:t xml:space="preserve"> &amp; Data Analyst </w:t>
      </w:r>
      <w:r w:rsidRPr="00BC5FC1" w:rsidR="001A3B3D">
        <w:rPr>
          <w:sz w:val="18"/>
          <w:szCs w:val="18"/>
          <w:lang w:val="en-CA"/>
        </w:rPr>
        <w:br/>
      </w:r>
      <w:r w:rsidRPr="00BC5FC1" w:rsidR="00AE03E5">
        <w:rPr>
          <w:i/>
          <w:sz w:val="18"/>
          <w:szCs w:val="18"/>
          <w:lang w:val="en-CA"/>
        </w:rPr>
        <w:t>Algonquin College</w:t>
      </w:r>
      <w:r w:rsidRPr="00BC5FC1" w:rsidR="000B69B5">
        <w:rPr>
          <w:i/>
          <w:sz w:val="18"/>
          <w:szCs w:val="18"/>
          <w:lang w:val="en-CA"/>
        </w:rPr>
        <w:t xml:space="preserve"> – Business Intelligencce System Infracture</w:t>
      </w:r>
      <w:r w:rsidRPr="00BC5FC1" w:rsidR="001A3B3D">
        <w:rPr>
          <w:i/>
          <w:sz w:val="18"/>
          <w:szCs w:val="18"/>
          <w:lang w:val="en-CA"/>
        </w:rPr>
        <w:br/>
      </w:r>
      <w:r w:rsidRPr="00BC5FC1" w:rsidR="000B69B5">
        <w:rPr>
          <w:sz w:val="18"/>
          <w:szCs w:val="18"/>
          <w:lang w:val="en-CA"/>
        </w:rPr>
        <w:t>Ottawa, Ontario, Canada</w:t>
      </w:r>
      <w:r w:rsidRPr="00BC5FC1" w:rsidR="001A3B3D">
        <w:rPr>
          <w:sz w:val="18"/>
          <w:szCs w:val="18"/>
          <w:lang w:val="en-CA"/>
        </w:rPr>
        <w:br/>
      </w:r>
      <w:r w:rsidRPr="00BC5FC1" w:rsidR="000B69B5">
        <w:rPr>
          <w:sz w:val="18"/>
          <w:szCs w:val="18"/>
          <w:lang w:val="en-CA"/>
        </w:rPr>
        <w:t>gera0043@algonquinlive.com</w:t>
      </w:r>
    </w:p>
    <w:p w:rsidRPr="00BC5FC1" w:rsidR="009F1D79" w:rsidP="005947D0" w:rsidRDefault="00BD670B" w14:paraId="18B6D6B9" w14:textId="14067508">
      <w:pPr>
        <w:pStyle w:val="Author"/>
        <w:spacing w:before="100" w:beforeAutospacing="1"/>
        <w:ind w:firstLine="0"/>
        <w:rPr>
          <w:lang w:val="en-CA"/>
        </w:rPr>
        <w:sectPr w:rsidRPr="00BC5FC1" w:rsidR="009F1D79" w:rsidSect="0041570A">
          <w:type w:val="continuous"/>
          <w:pgSz w:w="11906" w:h="16838" w:orient="portrait" w:code="9"/>
          <w:pgMar w:top="450" w:right="893" w:bottom="1440" w:left="893" w:header="720" w:footer="720" w:gutter="0"/>
          <w:cols w:space="720" w:num="3"/>
          <w:docGrid w:linePitch="360"/>
        </w:sectPr>
      </w:pPr>
      <w:r w:rsidRPr="00BC5FC1">
        <w:rPr>
          <w:sz w:val="18"/>
          <w:szCs w:val="18"/>
          <w:lang w:val="en-CA"/>
        </w:rPr>
        <w:br w:type="column"/>
      </w:r>
      <w:r w:rsidRPr="00BC5FC1" w:rsidR="00AE03E5">
        <w:rPr>
          <w:sz w:val="18"/>
          <w:szCs w:val="18"/>
          <w:lang w:val="en-CA"/>
        </w:rPr>
        <w:t>Priyanshi Sharma</w:t>
      </w:r>
      <w:r w:rsidRPr="00BC5FC1" w:rsidR="001A3B3D">
        <w:rPr>
          <w:sz w:val="18"/>
          <w:szCs w:val="18"/>
          <w:lang w:val="en-CA"/>
        </w:rPr>
        <w:br/>
      </w:r>
      <w:r w:rsidRPr="00BC5FC1" w:rsidR="007A409B">
        <w:rPr>
          <w:i/>
          <w:sz w:val="18"/>
          <w:szCs w:val="18"/>
          <w:lang w:val="en-CA"/>
        </w:rPr>
        <w:t>Geo-</w:t>
      </w:r>
      <w:r w:rsidRPr="00BC5FC1" w:rsidR="00AE03E5">
        <w:rPr>
          <w:i/>
          <w:sz w:val="18"/>
          <w:szCs w:val="18"/>
          <w:lang w:val="en-CA"/>
        </w:rPr>
        <w:t>Data Analyst &amp; Quality Control</w:t>
      </w:r>
      <w:r w:rsidRPr="00BC5FC1" w:rsidR="001A3B3D">
        <w:rPr>
          <w:sz w:val="18"/>
          <w:szCs w:val="18"/>
          <w:lang w:val="en-CA"/>
        </w:rPr>
        <w:br/>
      </w:r>
      <w:r w:rsidRPr="00BC5FC1" w:rsidR="000B69B5">
        <w:rPr>
          <w:i/>
          <w:sz w:val="18"/>
          <w:szCs w:val="18"/>
          <w:lang w:val="en-CA"/>
        </w:rPr>
        <w:t>Algonquin College – Business Intelligence System Infrastructure</w:t>
      </w:r>
      <w:r w:rsidRPr="00BC5FC1" w:rsidR="001A3B3D">
        <w:rPr>
          <w:i/>
          <w:sz w:val="18"/>
          <w:szCs w:val="18"/>
          <w:lang w:val="en-CA"/>
        </w:rPr>
        <w:br/>
      </w:r>
      <w:r w:rsidRPr="00BC5FC1" w:rsidR="000B69B5">
        <w:rPr>
          <w:sz w:val="18"/>
          <w:szCs w:val="18"/>
          <w:lang w:val="en-CA"/>
        </w:rPr>
        <w:t xml:space="preserve">Ottawa, Ontario, Canada </w:t>
      </w:r>
      <w:r w:rsidRPr="00BC5FC1" w:rsidR="001A3B3D">
        <w:rPr>
          <w:sz w:val="18"/>
          <w:szCs w:val="18"/>
          <w:lang w:val="en-CA"/>
        </w:rPr>
        <w:br/>
      </w:r>
      <w:r w:rsidRPr="00BC5FC1" w:rsidR="000B69B5">
        <w:rPr>
          <w:sz w:val="18"/>
          <w:szCs w:val="18"/>
          <w:lang w:val="en-CA"/>
        </w:rPr>
        <w:t>shar0744@algonquinlive.com</w:t>
      </w:r>
    </w:p>
    <w:p w:rsidRPr="00BC5FC1" w:rsidR="009303D9" w:rsidRDefault="00BD670B" w14:paraId="39583D91" w14:textId="77777777">
      <w:pPr>
        <w:rPr>
          <w:lang w:val="en-CA"/>
        </w:rPr>
        <w:sectPr w:rsidRPr="00BC5FC1" w:rsidR="009303D9" w:rsidSect="0041570A">
          <w:type w:val="continuous"/>
          <w:pgSz w:w="11906" w:h="16838" w:orient="portrait" w:code="9"/>
          <w:pgMar w:top="450" w:right="893" w:bottom="1440" w:left="893" w:header="720" w:footer="720" w:gutter="0"/>
          <w:cols w:space="720" w:num="3"/>
          <w:docGrid w:linePitch="360"/>
        </w:sectPr>
      </w:pPr>
      <w:r w:rsidRPr="00BC5FC1">
        <w:rPr>
          <w:lang w:val="en-CA"/>
        </w:rPr>
        <w:br w:type="column"/>
      </w:r>
    </w:p>
    <w:p w:rsidRPr="00BC5FC1" w:rsidR="00CA2E45" w:rsidP="00945508" w:rsidRDefault="009303D9" w14:paraId="6FA1368F" w14:textId="460A4C69">
      <w:pPr>
        <w:spacing w:after="240"/>
        <w:jc w:val="left"/>
        <w:rPr>
          <w:lang w:val="en-CA"/>
        </w:rPr>
      </w:pPr>
      <w:r w:rsidRPr="00BC5FC1">
        <w:rPr>
          <w:i/>
          <w:iCs/>
          <w:lang w:val="en-CA"/>
        </w:rPr>
        <w:t>Abstract</w:t>
      </w:r>
      <w:r w:rsidRPr="00BC5FC1" w:rsidR="00FC60F1">
        <w:rPr>
          <w:i/>
          <w:iCs/>
          <w:lang w:val="en-CA"/>
        </w:rPr>
        <w:t xml:space="preserve"> </w:t>
      </w:r>
      <w:r w:rsidRPr="00BC5FC1" w:rsidR="00810CD1">
        <w:rPr>
          <w:lang w:val="en-CA"/>
        </w:rPr>
        <w:t>—</w:t>
      </w:r>
      <w:r w:rsidRPr="00BC5FC1" w:rsidR="007D674E">
        <w:rPr>
          <w:lang w:val="en-CA"/>
        </w:rPr>
        <w:t xml:space="preserve"> </w:t>
      </w:r>
      <w:r w:rsidRPr="00BC5FC1" w:rsidR="00945508">
        <w:rPr>
          <w:lang w:val="en-CA"/>
        </w:rPr>
        <w:t>This report provides a summary of the methodology and tools used to conduct a multi-stage visual data analysis on the circumstances and environmental factors surrounding traffic collisions. Municipal data from the City of Ottawa, detailing all traffic collisions that occurred in the city between 2013-2022, was made the subject of a deep</w:t>
      </w:r>
      <w:r w:rsidRPr="00BC5FC1" w:rsidR="00E619A1">
        <w:rPr>
          <w:lang w:val="en-CA"/>
        </w:rPr>
        <w:t>, descriptive</w:t>
      </w:r>
      <w:r w:rsidRPr="00BC5FC1" w:rsidR="00945508">
        <w:rPr>
          <w:lang w:val="en-CA"/>
        </w:rPr>
        <w:t xml:space="preserve"> data analysis.</w:t>
      </w:r>
      <w:r w:rsidRPr="00BC5FC1" w:rsidR="00E619A1">
        <w:rPr>
          <w:lang w:val="en-CA"/>
        </w:rPr>
        <w:t xml:space="preserve"> The objective of this analysis</w:t>
      </w:r>
      <w:r w:rsidRPr="00BC5FC1" w:rsidR="00945508">
        <w:rPr>
          <w:lang w:val="en-CA"/>
        </w:rPr>
        <w:t xml:space="preserve"> </w:t>
      </w:r>
      <w:r w:rsidRPr="00BC5FC1" w:rsidR="00E619A1">
        <w:rPr>
          <w:lang w:val="en-CA"/>
        </w:rPr>
        <w:t xml:space="preserve">is to test hypotheses </w:t>
      </w:r>
      <w:r w:rsidRPr="00BC5FC1" w:rsidR="00CA2E45">
        <w:rPr>
          <w:lang w:val="en-CA"/>
        </w:rPr>
        <w:t xml:space="preserve">and explore which environmental factors are associated with higher incidences of traffic fatalities and other major injuries. </w:t>
      </w:r>
    </w:p>
    <w:p w:rsidRPr="00BC5FC1" w:rsidR="00CA2E45" w:rsidP="00CA2E45" w:rsidRDefault="00CA2E45" w14:paraId="6446BD52" w14:textId="50FBD891">
      <w:pPr>
        <w:pStyle w:val="Keywords"/>
        <w:rPr>
          <w:lang w:val="en-CA"/>
        </w:rPr>
      </w:pPr>
      <w:r w:rsidRPr="00BC5FC1">
        <w:rPr>
          <w:lang w:val="en-CA"/>
        </w:rPr>
        <w:t xml:space="preserve">Keywords—traffic collisions, traffic fatalities, road conditions, environmental factors, </w:t>
      </w:r>
      <w:r w:rsidRPr="00BC5FC1" w:rsidR="009A5AD6">
        <w:rPr>
          <w:lang w:val="en-CA"/>
        </w:rPr>
        <w:t xml:space="preserve">historical weather patterns, </w:t>
      </w:r>
      <w:r w:rsidRPr="00BC5FC1">
        <w:rPr>
          <w:lang w:val="en-CA"/>
        </w:rPr>
        <w:t xml:space="preserve">descriptive data analysis, </w:t>
      </w:r>
      <w:r w:rsidRPr="00BC5FC1" w:rsidR="009A5AD6">
        <w:rPr>
          <w:lang w:val="en-CA"/>
        </w:rPr>
        <w:t>visual data analysis, python data analysis.</w:t>
      </w:r>
    </w:p>
    <w:p w:rsidRPr="00BC5FC1" w:rsidR="003405DA" w:rsidP="00F70983" w:rsidRDefault="00FF3E72" w14:paraId="4BC24BBC" w14:textId="5C463840">
      <w:pPr>
        <w:pStyle w:val="Heading1"/>
        <w:rPr>
          <w:lang w:val="en-CA"/>
        </w:rPr>
      </w:pPr>
      <w:bookmarkStart w:name="_Ref163782843" w:id="0"/>
      <w:r w:rsidRPr="00BC5FC1">
        <w:rPr>
          <w:lang w:val="en-CA"/>
        </w:rPr>
        <w:t>I</w:t>
      </w:r>
      <w:r w:rsidRPr="00BC5FC1" w:rsidR="003405DA">
        <w:rPr>
          <w:lang w:val="en-CA"/>
        </w:rPr>
        <w:t>ntroduction</w:t>
      </w:r>
      <w:bookmarkEnd w:id="0"/>
      <w:r w:rsidRPr="00BC5FC1" w:rsidR="003405DA">
        <w:rPr>
          <w:lang w:val="en-CA"/>
        </w:rPr>
        <w:t xml:space="preserve"> </w:t>
      </w:r>
    </w:p>
    <w:p w:rsidR="008B0942" w:rsidP="00B377DC" w:rsidRDefault="008B0942" w14:paraId="78D92F46" w14:textId="3C31E47C">
      <w:pPr>
        <w:rPr>
          <w:lang w:val="en-CA"/>
        </w:rPr>
      </w:pPr>
      <w:r w:rsidRPr="00BC5FC1">
        <w:rPr>
          <w:lang w:val="en-CA"/>
        </w:rPr>
        <w:t>This report provides a summary of the methodo</w:t>
      </w:r>
      <w:r>
        <w:rPr>
          <w:lang w:val="en-CA"/>
        </w:rPr>
        <w:t xml:space="preserve">logy, </w:t>
      </w:r>
      <w:r w:rsidRPr="00BC5FC1">
        <w:rPr>
          <w:lang w:val="en-CA"/>
        </w:rPr>
        <w:t>procedure</w:t>
      </w:r>
      <w:r>
        <w:rPr>
          <w:lang w:val="en-CA"/>
        </w:rPr>
        <w:t>s</w:t>
      </w:r>
      <w:r w:rsidRPr="00BC5FC1">
        <w:rPr>
          <w:lang w:val="en-CA"/>
        </w:rPr>
        <w:t>,</w:t>
      </w:r>
      <w:r>
        <w:rPr>
          <w:lang w:val="en-CA"/>
        </w:rPr>
        <w:t xml:space="preserve"> and techniques used to conduct a deep data analysis of the environments in which traffic collisions occur. Insights gained from an initial exploratory analysis of the data in Python </w:t>
      </w:r>
      <w:proofErr w:type="spellStart"/>
      <w:r>
        <w:rPr>
          <w:lang w:val="en-CA"/>
        </w:rPr>
        <w:t>Jupyter</w:t>
      </w:r>
      <w:proofErr w:type="spellEnd"/>
      <w:r>
        <w:rPr>
          <w:lang w:val="en-CA"/>
        </w:rPr>
        <w:t xml:space="preserve"> Notebooks, were leveraged to inform our approach to the deep analysis. By using various tools and data visualization techniques, this project aims to explore how environment/weather, accident location, and traffic conditions, and the parties involved in a collision may associated with the increased likelihood of severe outcomes.</w:t>
      </w:r>
    </w:p>
    <w:p w:rsidRPr="00BC5FC1" w:rsidR="009A5AD6" w:rsidP="00B377DC" w:rsidRDefault="008B0942" w14:paraId="15AAF1C4" w14:textId="4AE9392B">
      <w:pPr>
        <w:spacing w:after="0"/>
        <w:rPr>
          <w:lang w:val="en-CA"/>
        </w:rPr>
      </w:pPr>
      <w:r>
        <w:rPr>
          <w:lang w:val="en-CA"/>
        </w:rPr>
        <w:t xml:space="preserve">The content of this report will begin with a brief review of the relevant background literature, which will then be used to form hypotheses about the data to test out during the later stages of the analysis. After describing the overall scope and problem statement for the analysis, the methods and procedures used to collect and prepare data for analysis will be explained. The analysis section of this report is broken down into three main sections. First there is the initial stage of exploratory data analysis in Python, which will then be followed by second, deeper analysis using </w:t>
      </w:r>
      <w:r w:rsidR="00B97697">
        <w:rPr>
          <w:lang w:val="en-CA"/>
        </w:rPr>
        <w:t>several techniques for visualizing data.</w:t>
      </w:r>
      <w:r>
        <w:rPr>
          <w:lang w:val="en-CA"/>
        </w:rPr>
        <w:t xml:space="preserve"> </w:t>
      </w:r>
      <w:r w:rsidR="00B97697">
        <w:rPr>
          <w:lang w:val="en-CA"/>
        </w:rPr>
        <w:t xml:space="preserve">The third section of the analysis will focus on discuss they key take aways, review which hypotheses about the data held up to rigorous scrutiny, and which hypotheses were refuted by the information gleaned from the data analyses. Finally, a conclusion will be provided, which will summarize all key insights learned during the analysis and as well discuss where there is further potential to build off these findings. </w:t>
      </w:r>
    </w:p>
    <w:p w:rsidR="009303D9" w:rsidP="00B97697" w:rsidRDefault="003405DA" w14:paraId="69EFD983" w14:textId="229395E3">
      <w:pPr>
        <w:pStyle w:val="Heading1"/>
        <w:rPr>
          <w:lang w:val="en-CA"/>
        </w:rPr>
      </w:pPr>
      <w:r w:rsidRPr="00BC5FC1">
        <w:rPr>
          <w:lang w:val="en-CA"/>
        </w:rPr>
        <w:t xml:space="preserve">Background Literature Review </w:t>
      </w:r>
    </w:p>
    <w:p w:rsidRPr="00A9195A" w:rsidR="00A9195A" w:rsidP="00A9195A" w:rsidRDefault="00A9195A" w14:paraId="5CAEBDD8" w14:textId="1FCD3DB9">
      <w:pPr>
        <w:pStyle w:val="Heading2"/>
        <w:spacing w:before="0"/>
        <w:rPr>
          <w:lang w:val="en-CA"/>
        </w:rPr>
      </w:pPr>
      <w:r>
        <w:rPr>
          <w:lang w:val="en-CA"/>
        </w:rPr>
        <w:t xml:space="preserve">Overview of Perceived Risk of Driving  </w:t>
      </w:r>
    </w:p>
    <w:p w:rsidRPr="00BC5FC1" w:rsidR="00F236F5" w:rsidP="00597EED" w:rsidRDefault="000271EB" w14:paraId="6DC72AB5" w14:textId="4A74B962">
      <w:pPr>
        <w:rPr>
          <w:lang w:val="en-CA"/>
        </w:rPr>
      </w:pPr>
      <w:r w:rsidRPr="00BC5FC1">
        <w:rPr>
          <w:lang w:val="en-CA"/>
        </w:rPr>
        <w:t xml:space="preserve">It is not uncommon for people to have misconceptions about the true levels of risk and </w:t>
      </w:r>
      <w:r w:rsidRPr="00BC5FC1" w:rsidR="00E55DF4">
        <w:rPr>
          <w:lang w:val="en-CA"/>
        </w:rPr>
        <w:t xml:space="preserve">danger underlying many activities that are considered </w:t>
      </w:r>
      <w:r w:rsidRPr="00BC5FC1" w:rsidR="00792FD1">
        <w:rPr>
          <w:lang w:val="en-CA"/>
        </w:rPr>
        <w:t>core</w:t>
      </w:r>
      <w:r w:rsidRPr="00BC5FC1" w:rsidR="00E55DF4">
        <w:rPr>
          <w:lang w:val="en-CA"/>
        </w:rPr>
        <w:t xml:space="preserve"> </w:t>
      </w:r>
      <w:r w:rsidRPr="00BC5FC1" w:rsidR="00792FD1">
        <w:rPr>
          <w:lang w:val="en-CA"/>
        </w:rPr>
        <w:t>parts</w:t>
      </w:r>
      <w:r w:rsidRPr="00BC5FC1" w:rsidR="00E55DF4">
        <w:rPr>
          <w:lang w:val="en-CA"/>
        </w:rPr>
        <w:t xml:space="preserve"> of everyday life.</w:t>
      </w:r>
      <w:bookmarkStart w:name="_Ref163898060" w:id="1"/>
      <w:r w:rsidRPr="00BC5FC1" w:rsidR="00792FD1">
        <w:rPr>
          <w:lang w:val="en-CA"/>
        </w:rPr>
        <w:t xml:space="preserve"> </w:t>
      </w:r>
      <w:r w:rsidRPr="00BC5FC1" w:rsidR="00F236F5">
        <w:rPr>
          <w:lang w:val="en-CA"/>
        </w:rPr>
        <w:t>Studies have shown that many people experience cognitive dissonance, sometimes called “familiarity bias”, when trying to gauge the real level of actual risk posed by a situation</w:t>
      </w:r>
      <w:r w:rsidRPr="00BC5FC1" w:rsidR="0004662C">
        <w:rPr>
          <w:lang w:val="en-CA"/>
        </w:rPr>
        <w:fldChar w:fldCharType="begin"/>
      </w:r>
      <w:r w:rsidRPr="00BC5FC1" w:rsidR="0004662C">
        <w:rPr>
          <w:lang w:val="en-CA"/>
        </w:rPr>
        <w:instrText xml:space="preserve"> ADDIN ZOTERO_ITEM CSL_CITATION {"citationID":"n2OFq0kh","properties":{"formattedCitation":"[1], [2]","plainCitation":"[1], [2]","noteIndex":0},"citationItems":[{"id":1414,"uris":["http://zotero.org/groups/5428921/items/5MCPCP3B"],"itemData":{"id":1414,"type":"article-journal","language":"en","source":"Zotero","title":"THE PSYCHOLOGY OF RISK","author":[{"family":"Fullerton","given":"Erin"}]},"label":"page"},{"id":1409,"uris":["http://zotero.org/groups/5428921/items/Z2SA8JQV"],"itemData":{"id":1409,"type":"webpage","container-title":"Magazine","language":"en","title":"Risk Management Magazine - The Psychology of Risk","URL":"https://www.rmmagazine.com/articles/article/2017/09/01/-The-Psychology-of-Risk-","accessed":{"date-parts":[["2024",4,13]]}}}],"schema":"https://github.com/citation-style-language/schema/raw/master/csl-citation.json"} </w:instrText>
      </w:r>
      <w:r w:rsidRPr="00BC5FC1" w:rsidR="0004662C">
        <w:rPr>
          <w:lang w:val="en-CA"/>
        </w:rPr>
        <w:fldChar w:fldCharType="separate"/>
      </w:r>
      <w:r w:rsidRPr="00BC5FC1" w:rsidR="0004662C">
        <w:rPr>
          <w:lang w:val="en-CA"/>
        </w:rPr>
        <w:t>[1], [2]</w:t>
      </w:r>
      <w:r w:rsidRPr="00BC5FC1" w:rsidR="0004662C">
        <w:rPr>
          <w:lang w:val="en-CA"/>
        </w:rPr>
        <w:fldChar w:fldCharType="end"/>
      </w:r>
      <w:r w:rsidRPr="00BC5FC1" w:rsidR="00F236F5">
        <w:rPr>
          <w:lang w:val="en-CA"/>
        </w:rPr>
        <w:t>. Human behavioral studies have shown that people will often under-estimate the severity of risk posed by activities they are frequently exposed to</w:t>
      </w:r>
      <w:r w:rsidRPr="00BC5FC1" w:rsidR="0004662C">
        <w:rPr>
          <w:lang w:val="en-CA"/>
        </w:rPr>
        <w:t xml:space="preserve">, while simultaneously overestimate the risks posed by unfamiliar or novel experiences </w:t>
      </w:r>
      <w:r w:rsidRPr="00BC5FC1" w:rsidR="0004662C">
        <w:rPr>
          <w:lang w:val="en-CA"/>
        </w:rPr>
        <w:fldChar w:fldCharType="begin"/>
      </w:r>
      <w:r w:rsidRPr="00BC5FC1" w:rsidR="0004662C">
        <w:rPr>
          <w:lang w:val="en-CA"/>
        </w:rPr>
        <w:instrText xml:space="preserve"> ADDIN ZOTERO_ITEM CSL_CITATION {"citationID":"z9jyZTXW","properties":{"formattedCitation":"[1], [3]","plainCitation":"[1], [3]","noteIndex":0},"citationItems":[{"id":1414,"uris":["http://zotero.org/groups/5428921/items/5MCPCP3B"],"itemData":{"id":1414,"type":"article-journal","language":"en","source":"Zotero","title":"THE PSYCHOLOGY OF RISK","author":[{"family":"Fullerton","given":"Erin"}]}},{"id":1384,"uris":["http://zotero.org/users/4272117/items/IHNJKYXK"],"itemData":{"id":1384,"type":"webpage","container-title":"Magazine","language":"en","title":"Risk Management Magazine - The Psychology of Risk","URL":"https://www.rmmagazine.com/articles/article/2017/09/01/-The-Psychology-of-Risk-","accessed":{"date-parts":[["2024",4,13]]}}}],"schema":"https://github.com/citation-style-language/schema/raw/master/csl-citation.json"} </w:instrText>
      </w:r>
      <w:r w:rsidRPr="00BC5FC1" w:rsidR="0004662C">
        <w:rPr>
          <w:lang w:val="en-CA"/>
        </w:rPr>
        <w:fldChar w:fldCharType="separate"/>
      </w:r>
      <w:r w:rsidRPr="00BC5FC1" w:rsidR="0004662C">
        <w:rPr>
          <w:lang w:val="en-CA"/>
        </w:rPr>
        <w:t>[1], [3]</w:t>
      </w:r>
      <w:r w:rsidRPr="00BC5FC1" w:rsidR="0004662C">
        <w:rPr>
          <w:lang w:val="en-CA"/>
        </w:rPr>
        <w:fldChar w:fldCharType="end"/>
      </w:r>
      <w:r w:rsidRPr="00BC5FC1" w:rsidR="0004662C">
        <w:rPr>
          <w:lang w:val="en-CA"/>
        </w:rPr>
        <w:t>.</w:t>
      </w:r>
    </w:p>
    <w:p w:rsidRPr="00BC5FC1" w:rsidR="007F59B2" w:rsidP="00B377DC" w:rsidRDefault="0004662C" w14:paraId="34A6D7EE" w14:textId="638D60AE">
      <w:pPr>
        <w:rPr>
          <w:lang w:val="en-CA"/>
        </w:rPr>
      </w:pPr>
      <w:r w:rsidRPr="2F83BA50" w:rsidR="0004662C">
        <w:rPr>
          <w:lang w:val="en-CA"/>
        </w:rPr>
        <w:t>For many, the act of driving and/or being a passenger i</w:t>
      </w:r>
      <w:r w:rsidRPr="2F83BA50" w:rsidR="00B5061C">
        <w:rPr>
          <w:lang w:val="en-CA"/>
        </w:rPr>
        <w:t xml:space="preserve">n </w:t>
      </w:r>
      <w:r w:rsidRPr="2F83BA50" w:rsidR="00A2140F">
        <w:rPr>
          <w:lang w:val="en-CA"/>
        </w:rPr>
        <w:t>a motor</w:t>
      </w:r>
      <w:r w:rsidRPr="2F83BA50" w:rsidR="0004662C">
        <w:rPr>
          <w:lang w:val="en-CA"/>
        </w:rPr>
        <w:t xml:space="preserve"> vehicle is the most familiar example of the mundanity </w:t>
      </w:r>
      <w:r w:rsidRPr="2F83BA50" w:rsidR="00A2140F">
        <w:rPr>
          <w:lang w:val="en-CA"/>
        </w:rPr>
        <w:t xml:space="preserve">in </w:t>
      </w:r>
      <w:r w:rsidRPr="2F83BA50" w:rsidR="0004662C">
        <w:rPr>
          <w:lang w:val="en-CA"/>
        </w:rPr>
        <w:t>everyday peril</w:t>
      </w:r>
      <w:r w:rsidRPr="2F83BA50" w:rsidR="00A2140F">
        <w:rPr>
          <w:lang w:val="en-CA"/>
        </w:rPr>
        <w:t>s</w:t>
      </w:r>
      <w:r w:rsidRPr="2F83BA50" w:rsidR="0004662C">
        <w:rPr>
          <w:lang w:val="en-CA"/>
        </w:rPr>
        <w:t xml:space="preserve">. </w:t>
      </w:r>
      <w:r w:rsidRPr="2F83BA50" w:rsidR="00B5061C">
        <w:rPr>
          <w:lang w:val="en-CA"/>
        </w:rPr>
        <w:t>According to</w:t>
      </w:r>
      <w:r w:rsidRPr="2F83BA50" w:rsidR="0004662C">
        <w:rPr>
          <w:lang w:val="en-CA"/>
        </w:rPr>
        <w:t xml:space="preserve"> the American non-profit </w:t>
      </w:r>
      <w:r w:rsidRPr="2F83BA50" w:rsidR="00B5061C">
        <w:rPr>
          <w:lang w:val="en-CA"/>
        </w:rPr>
        <w:t xml:space="preserve">the </w:t>
      </w:r>
      <w:r w:rsidRPr="2F83BA50" w:rsidR="0004662C">
        <w:rPr>
          <w:lang w:val="en-CA"/>
        </w:rPr>
        <w:t xml:space="preserve">National </w:t>
      </w:r>
      <w:r w:rsidRPr="2F83BA50" w:rsidR="2CE18EC6">
        <w:rPr>
          <w:lang w:val="en-CA"/>
        </w:rPr>
        <w:t>Safety</w:t>
      </w:r>
      <w:r w:rsidRPr="2F83BA50" w:rsidR="00B5061C">
        <w:rPr>
          <w:lang w:val="en-CA"/>
        </w:rPr>
        <w:t xml:space="preserve"> </w:t>
      </w:r>
      <w:r w:rsidRPr="2F83BA50" w:rsidR="00B5061C">
        <w:rPr>
          <w:lang w:val="en-CA"/>
        </w:rPr>
        <w:t>Council</w:t>
      </w:r>
      <w:r w:rsidRPr="2F83BA50" w:rsidR="00A2140F">
        <w:rPr>
          <w:lang w:val="en-CA"/>
        </w:rPr>
        <w:t xml:space="preserve"> (NSC)</w:t>
      </w:r>
      <w:r w:rsidRPr="2F83BA50" w:rsidR="00B5061C">
        <w:rPr>
          <w:lang w:val="en-CA"/>
        </w:rPr>
        <w:t xml:space="preserve">, motor vehicles collisions </w:t>
      </w:r>
      <w:r w:rsidRPr="2F83BA50" w:rsidR="00A2140F">
        <w:rPr>
          <w:lang w:val="en-CA"/>
        </w:rPr>
        <w:t>are</w:t>
      </w:r>
      <w:r w:rsidRPr="2F83BA50" w:rsidR="00B5061C">
        <w:rPr>
          <w:lang w:val="en-CA"/>
        </w:rPr>
        <w:t xml:space="preserve"> one of the leading causes of preventable death</w:t>
      </w:r>
      <w:r w:rsidRPr="2F83BA50" w:rsidR="00A2140F">
        <w:rPr>
          <w:lang w:val="en-CA"/>
        </w:rPr>
        <w:t xml:space="preserve"> and disabilities in the United </w:t>
      </w:r>
      <w:r w:rsidRPr="2F83BA50" w:rsidR="00A2140F">
        <w:rPr>
          <w:lang w:val="en-CA"/>
        </w:rPr>
        <w:t>States</w:t>
      </w:r>
      <w:r w:rsidRPr="2F83BA50">
        <w:rPr>
          <w:lang w:val="en-CA"/>
        </w:rPr>
        <w:fldChar w:fldCharType="begin"/>
      </w:r>
      <w:r w:rsidRPr="2F83BA50">
        <w:rPr>
          <w:lang w:val="en-CA"/>
        </w:rPr>
        <w:instrText xml:space="preserve"> ADDIN ZOTERO_ITEM CSL_CITATION {"citationID":"vGncRmkA","properties":{"formattedCitation":"[4]","plainCitation":"[4]","noteIndex":0},"citationItems":[{"id":1428,"uris":["http://zotero.org/groups/5428921/items/2QRIW4NM"],"itemData":{"id":1428,"type":"post-weblog","abstract":"Car crash deaths involving speeding, alcohol impairment (DUI, driving while drunk) and occupants not using seat belts increased in 2021.","container-title":"Injury Facts","language":"en-US","title":"Motor Vehicle - Introduction","URL":"https://injuryfacts.nsc.org/motor-vehicle/overview/introduction/","accessed":{"date-parts":[["2024",4,13]]}}}],"schema":"https://github.com/citation-style-language/schema/raw/master/csl-citation.json"} </w:instrText>
      </w:r>
      <w:r w:rsidRPr="2F83BA50">
        <w:rPr>
          <w:lang w:val="en-CA"/>
        </w:rPr>
        <w:fldChar w:fldCharType="separate"/>
      </w:r>
      <w:r w:rsidRPr="2F83BA50" w:rsidR="00A2140F">
        <w:rPr>
          <w:lang w:val="en-CA"/>
        </w:rPr>
        <w:t>[</w:t>
      </w:r>
      <w:r w:rsidRPr="2F83BA50" w:rsidR="00A2140F">
        <w:rPr>
          <w:lang w:val="en-CA"/>
        </w:rPr>
        <w:t>4]</w:t>
      </w:r>
      <w:r w:rsidRPr="2F83BA50">
        <w:rPr>
          <w:lang w:val="en-CA"/>
        </w:rPr>
        <w:fldChar w:fldCharType="end"/>
      </w:r>
      <w:r w:rsidRPr="2F83BA50" w:rsidR="00A2140F">
        <w:rPr>
          <w:lang w:val="en-CA"/>
        </w:rPr>
        <w:t xml:space="preserve">. Current estimates provided by NSC through their Injury Facts data portal, </w:t>
      </w:r>
      <w:r w:rsidRPr="2F83BA50" w:rsidR="009A374E">
        <w:rPr>
          <w:lang w:val="en-CA"/>
        </w:rPr>
        <w:t>claim the overall lifetime risk</w:t>
      </w:r>
      <w:r w:rsidRPr="2F83BA50" w:rsidR="00B97697">
        <w:rPr>
          <w:lang w:val="en-CA"/>
        </w:rPr>
        <w:t xml:space="preserve"> that Americans face from </w:t>
      </w:r>
      <w:r w:rsidRPr="2F83BA50" w:rsidR="009A374E">
        <w:rPr>
          <w:lang w:val="en-CA"/>
        </w:rPr>
        <w:t>dying from a motor vehicle collision are 1 in 93, just behind the rates of suicide (1 in 91) and far ahead of the risk of dying by gun assault (1 in 208</w:t>
      </w:r>
      <w:r w:rsidRPr="2F83BA50" w:rsidR="009A374E">
        <w:rPr>
          <w:lang w:val="en-CA"/>
        </w:rPr>
        <w:t xml:space="preserve">)  </w:t>
      </w:r>
      <w:r w:rsidRPr="2F83BA50">
        <w:rPr>
          <w:lang w:val="en-CA"/>
        </w:rPr>
        <w:fldChar w:fldCharType="begin"/>
      </w:r>
      <w:r w:rsidRPr="2F83BA50">
        <w:rPr>
          <w:lang w:val="en-CA"/>
        </w:rPr>
        <w:instrText xml:space="preserve"> ADDIN ZOTERO_ITEM CSL_CITATION {"citationID":"qRl4N0S5","properties":{"formattedCitation":"[5]","plainCitation":"[5]","noteIndex":0},"citationItems":[{"id":1421,"uris":["http://zotero.org/groups/5428921/items/UI7BWT7V"],"itemData":{"id":1421,"type":"post-weblog","abstract":"Knowing the odds of dying is the first step in beating them. New 2021 data shows the risks from plane crashes, guns, falls and more.","container-title":"Injury Facts","language":"en-US","title":"Odds of Dying","URL":"https://injuryfacts.nsc.org/all-injuries/preventable-death-overview/odds-of-dying/","accessed":{"date-parts":[["2024",4,13]]}}}],"schema":"https://github.com/citation-style-language/schema/raw/master/csl-citation.json"} </w:instrText>
      </w:r>
      <w:r w:rsidRPr="2F83BA50">
        <w:rPr>
          <w:lang w:val="en-CA"/>
        </w:rPr>
        <w:fldChar w:fldCharType="separate"/>
      </w:r>
      <w:r w:rsidRPr="2F83BA50" w:rsidR="009A374E">
        <w:rPr>
          <w:lang w:val="en-CA"/>
        </w:rPr>
        <w:t>[</w:t>
      </w:r>
      <w:r w:rsidRPr="2F83BA50" w:rsidR="009A374E">
        <w:rPr>
          <w:lang w:val="en-CA"/>
        </w:rPr>
        <w:t>5]</w:t>
      </w:r>
      <w:r w:rsidRPr="2F83BA50">
        <w:rPr>
          <w:lang w:val="en-CA"/>
        </w:rPr>
        <w:fldChar w:fldCharType="end"/>
      </w:r>
      <w:r w:rsidRPr="2F83BA50" w:rsidR="009A374E">
        <w:rPr>
          <w:lang w:val="en-CA"/>
        </w:rPr>
        <w:t>. Moreover, what may be the most alarming and unfortunate</w:t>
      </w:r>
      <w:r w:rsidRPr="2F83BA50" w:rsidR="007F59B2">
        <w:rPr>
          <w:lang w:val="en-CA"/>
        </w:rPr>
        <w:t xml:space="preserve"> part</w:t>
      </w:r>
      <w:r w:rsidRPr="2F83BA50" w:rsidR="009A374E">
        <w:rPr>
          <w:lang w:val="en-CA"/>
        </w:rPr>
        <w:t xml:space="preserve"> in </w:t>
      </w:r>
      <w:r w:rsidRPr="2F83BA50" w:rsidR="00B97697">
        <w:rPr>
          <w:lang w:val="en-CA"/>
        </w:rPr>
        <w:t>all</w:t>
      </w:r>
      <w:r w:rsidRPr="2F83BA50" w:rsidR="009A374E">
        <w:rPr>
          <w:lang w:val="en-CA"/>
        </w:rPr>
        <w:t xml:space="preserve"> these NSC statisti</w:t>
      </w:r>
      <w:r w:rsidRPr="2F83BA50" w:rsidR="001F0905">
        <w:rPr>
          <w:lang w:val="en-CA"/>
        </w:rPr>
        <w:t>c</w:t>
      </w:r>
      <w:r w:rsidRPr="2F83BA50" w:rsidR="009A374E">
        <w:rPr>
          <w:lang w:val="en-CA"/>
        </w:rPr>
        <w:t xml:space="preserve">s, </w:t>
      </w:r>
      <w:r w:rsidRPr="2F83BA50" w:rsidR="001F0905">
        <w:rPr>
          <w:lang w:val="en-CA"/>
        </w:rPr>
        <w:t xml:space="preserve">is the fact that—after </w:t>
      </w:r>
      <w:r w:rsidRPr="2F83BA50" w:rsidR="001F0905">
        <w:rPr>
          <w:lang w:val="en-CA"/>
        </w:rPr>
        <w:t>experience</w:t>
      </w:r>
      <w:r w:rsidRPr="2F83BA50" w:rsidR="001F0905">
        <w:rPr>
          <w:lang w:val="en-CA"/>
        </w:rPr>
        <w:t xml:space="preserve"> a period of </w:t>
      </w:r>
      <w:r w:rsidRPr="2F83BA50" w:rsidR="001F0905">
        <w:rPr>
          <w:lang w:val="en-CA"/>
        </w:rPr>
        <w:t>nearly 50</w:t>
      </w:r>
      <w:r w:rsidRPr="2F83BA50" w:rsidR="001F0905">
        <w:rPr>
          <w:lang w:val="en-CA"/>
        </w:rPr>
        <w:t xml:space="preserve"> years of gradual decline in per capita traffic deaths—</w:t>
      </w:r>
      <w:r w:rsidRPr="2F83BA50" w:rsidR="007F59B2">
        <w:rPr>
          <w:lang w:val="en-CA"/>
        </w:rPr>
        <w:t xml:space="preserve">the Unites States is once facing rising rates of traffic fatalities. The statistical figures provided by the NSC estimate this </w:t>
      </w:r>
      <w:r w:rsidRPr="2F83BA50" w:rsidR="00BF5C20">
        <w:rPr>
          <w:lang w:val="en-CA"/>
        </w:rPr>
        <w:t xml:space="preserve">relative </w:t>
      </w:r>
      <w:r w:rsidRPr="2F83BA50" w:rsidR="007F59B2">
        <w:rPr>
          <w:lang w:val="en-CA"/>
        </w:rPr>
        <w:t xml:space="preserve">increase in traffic deaths </w:t>
      </w:r>
      <w:r w:rsidRPr="2F83BA50" w:rsidR="00BF5C20">
        <w:rPr>
          <w:lang w:val="en-CA"/>
        </w:rPr>
        <w:t>to be about 8.3% in 2020 and 11% in 2021.</w:t>
      </w:r>
    </w:p>
    <w:p w:rsidR="00BF5C20" w:rsidP="00B377DC" w:rsidRDefault="00BF5C20" w14:paraId="34949E60" w14:textId="2ABAFADC">
      <w:pPr>
        <w:rPr>
          <w:lang w:val="en-CA"/>
        </w:rPr>
      </w:pPr>
      <w:r w:rsidRPr="00BC5FC1">
        <w:rPr>
          <w:lang w:val="en-CA"/>
        </w:rPr>
        <w:t xml:space="preserve">The NSC’s Injury Facts web portal, with its interactive data dashboard, provides an informative but also harrowing look into the tragic reality </w:t>
      </w:r>
      <w:r w:rsidR="00B97697">
        <w:rPr>
          <w:lang w:val="en-CA"/>
        </w:rPr>
        <w:t xml:space="preserve">pf </w:t>
      </w:r>
      <w:r w:rsidRPr="00BC5FC1">
        <w:rPr>
          <w:lang w:val="en-CA"/>
        </w:rPr>
        <w:t xml:space="preserve">that the roads </w:t>
      </w:r>
      <w:r w:rsidR="00B97697">
        <w:rPr>
          <w:lang w:val="en-CA"/>
        </w:rPr>
        <w:t xml:space="preserve">many </w:t>
      </w:r>
      <w:r w:rsidRPr="00BC5FC1">
        <w:rPr>
          <w:lang w:val="en-CA"/>
        </w:rPr>
        <w:t>people have little choice but to drive every day</w:t>
      </w:r>
      <w:r w:rsidR="00B97697">
        <w:rPr>
          <w:lang w:val="en-CA"/>
        </w:rPr>
        <w:t xml:space="preserve"> on their way </w:t>
      </w:r>
      <w:r w:rsidRPr="00BC5FC1">
        <w:rPr>
          <w:lang w:val="en-CA"/>
        </w:rPr>
        <w:t>to</w:t>
      </w:r>
      <w:r w:rsidR="00B97697">
        <w:rPr>
          <w:lang w:val="en-CA"/>
        </w:rPr>
        <w:t xml:space="preserve"> and from work. </w:t>
      </w:r>
      <w:r w:rsidR="006508C4">
        <w:rPr>
          <w:lang w:val="en-CA"/>
        </w:rPr>
        <w:t xml:space="preserve">For many, the choice to expose themselves to the risks of driving is not much of a choice at all, but an obligation imposed on them by </w:t>
      </w:r>
      <w:r w:rsidR="00B269B9">
        <w:rPr>
          <w:lang w:val="en-CA"/>
        </w:rPr>
        <w:t xml:space="preserve">sprawl of their suburban </w:t>
      </w:r>
      <w:r w:rsidR="006508C4">
        <w:rPr>
          <w:lang w:val="en-CA"/>
        </w:rPr>
        <w:t>neighbourhoo</w:t>
      </w:r>
      <w:r w:rsidR="00B269B9">
        <w:rPr>
          <w:lang w:val="en-CA"/>
        </w:rPr>
        <w:t>ds</w:t>
      </w:r>
      <w:r w:rsidR="006508C4">
        <w:rPr>
          <w:lang w:val="en-CA"/>
        </w:rPr>
        <w:t xml:space="preserve"> and </w:t>
      </w:r>
      <w:r w:rsidR="00B269B9">
        <w:rPr>
          <w:lang w:val="en-CA"/>
        </w:rPr>
        <w:t xml:space="preserve">gaps in reliable </w:t>
      </w:r>
      <w:r w:rsidR="006508C4">
        <w:rPr>
          <w:lang w:val="en-CA"/>
        </w:rPr>
        <w:t>urban</w:t>
      </w:r>
      <w:r w:rsidR="00B269B9">
        <w:rPr>
          <w:lang w:val="en-CA"/>
        </w:rPr>
        <w:t xml:space="preserve"> public transit</w:t>
      </w:r>
      <w:r w:rsidR="006508C4">
        <w:rPr>
          <w:lang w:val="en-CA"/>
        </w:rPr>
        <w:t xml:space="preserve"> infrastructure</w:t>
      </w:r>
      <w:r w:rsidR="00B269B9">
        <w:rPr>
          <w:lang w:val="en-CA"/>
        </w:rPr>
        <w:t xml:space="preserve"> </w:t>
      </w:r>
      <w:r w:rsidR="00B269B9">
        <w:rPr>
          <w:lang w:val="en-CA"/>
        </w:rPr>
        <w:fldChar w:fldCharType="begin"/>
      </w:r>
      <w:r w:rsidR="00B269B9">
        <w:rPr>
          <w:lang w:val="en-CA"/>
        </w:rPr>
        <w:instrText xml:space="preserve"> ADDIN ZOTERO_ITEM CSL_CITATION {"citationID":"cDKo3VlJ","properties":{"formattedCitation":"[6], [7]","plainCitation":"[6], [7]","noteIndex":0},"citationItems":[{"id":1441,"uris":["http://zotero.org/groups/5428921/items/RIB59XSX"],"itemData":{"id":1441,"type":"article-journal","abstract":"Objectives. We sought to determine the association between urban sprawl and traffic fatalities.\n\nMethods. We created a sprawl index by applying principal components analysis to data for 448 US counties in the largest 101 metropolitan areas. Regression analysis was used to determine associations between the index and traffic fatalities.\n\nResults. For every 1% increase in the index (i.e., more compact, less sprawl), all-mode traffic fatality rates fell by 1.49% (P &lt; .001) and pedestrian fatality rates fell by 1.47% to 3.56%, after adjustment for pedestrian exposure (P &lt; .001).\n\nConclusions. Urban sprawl was directly related to traffic fatalities and pedestrian fatalities. Subsequent studies should investigate relationships at a finer geographic scale and should strive to improve on the measure of exposure used to adjust pedestrian fatality rates.","container-title":"American Journal of Public Health","DOI":"10.2105/AJPH.93.9.1541","ISSN":"0090-0036","issue":"9","journalAbbreviation":"Am J Public Health","note":"publisher: American Public Health Association","page":"1541-1545","source":"ajph.aphapublications.org (Atypon)","title":"Urban Sprawl as a Risk Factor in Motor Vehicle Occupant and Pedestrian Fatalities","volume":"93","author":[{"family":"Ewing","given":"Reid"},{"family":"Schieber","given":"Richard A."},{"family":"Zegeer","given":"Charles V."}],"issued":{"date-parts":[["2003",9]]}}},{"id":1443,"uris":["http://zotero.org/groups/5428921/items/YH23L3XQ"],"itemData":{"id":1443,"type":"webpage","abstract":"The ‘elephant in the living room' of rising and preventable US traffic deaths and injuries is government-funded roads in drive-only places.","container-title":"CNU","genre":"Text","language":"en","title":"The morbid and mortal toll of sprawl","URL":"https://www.cnu.org/publicsquare/2016/08/26/morbid-and-mortal-toll-sprawl","author":[{"family":"Steuteville","given":"Robert"}],"accessed":{"date-parts":[["2024",4,13]]},"issued":{"date-parts":[["2016",8,26]]}}}],"schema":"https://github.com/citation-style-language/schema/raw/master/csl-citation.json"} </w:instrText>
      </w:r>
      <w:r w:rsidR="00B269B9">
        <w:rPr>
          <w:lang w:val="en-CA"/>
        </w:rPr>
        <w:fldChar w:fldCharType="separate"/>
      </w:r>
      <w:r w:rsidRPr="00B269B9" w:rsidR="00B269B9">
        <w:t>[6], [7]</w:t>
      </w:r>
      <w:r w:rsidR="00B269B9">
        <w:rPr>
          <w:lang w:val="en-CA"/>
        </w:rPr>
        <w:fldChar w:fldCharType="end"/>
      </w:r>
      <w:r w:rsidR="006508C4">
        <w:rPr>
          <w:lang w:val="en-CA"/>
        </w:rPr>
        <w:t xml:space="preserve">. </w:t>
      </w:r>
    </w:p>
    <w:p w:rsidR="00597EED" w:rsidP="00B377DC" w:rsidRDefault="00624120" w14:paraId="64BAA146" w14:textId="77777777">
      <w:pPr>
        <w:rPr>
          <w:lang w:val="en-CA"/>
        </w:rPr>
      </w:pPr>
      <w:r>
        <w:rPr>
          <w:lang w:val="en-CA"/>
        </w:rPr>
        <w:t xml:space="preserve">Like the United States, urban areas of Canada are not immune to the negative effects of car-dependency. Statistics Canada estimates </w:t>
      </w:r>
      <w:r w:rsidR="00597EED">
        <w:rPr>
          <w:lang w:val="en-CA"/>
        </w:rPr>
        <w:t>that close to three out of every four people in Canada live in one of the major urban centers</w:t>
      </w:r>
      <w:r w:rsidR="00597EED">
        <w:rPr>
          <w:lang w:val="en-CA"/>
        </w:rPr>
        <w:fldChar w:fldCharType="begin"/>
      </w:r>
      <w:r w:rsidR="00597EED">
        <w:rPr>
          <w:lang w:val="en-CA"/>
        </w:rPr>
        <w:instrText xml:space="preserve"> ADDIN ZOTERO_ITEM CSL_CITATION {"citationID":"ietlullV","properties":{"formattedCitation":"[8]","plainCitation":"[8]","noteIndex":0},"citationItems":[{"id":1451,"uris":["http://zotero.org/groups/5428921/items/SDKB45GY"],"itemData":{"id":1451,"type":"webpage","abstract":"From 2016 to 2021, the downtown populations of Canada's large urban centres grew at almost twice the pace of the urban centres as a whole, despite a pause during the pandemic. At the same time, urban spread continued, and was accelerating in many urban centres, particularly in suburbs located the farthest from downtown.","language":"eng","note":"Last Modified: 2022-02-09","title":"The Daily — Canada's large urban centres continue to grow and spread","URL":"https://www150.statcan.gc.ca/n1/daily-quotidien/220209/dq220209b-eng.htm","author":[{"family":"Government of Canada","given":"Statistics Canada"}],"accessed":{"date-parts":[["2024",4,13]]},"issued":{"date-parts":[["2022",2,9]]}}}],"schema":"https://github.com/citation-style-language/schema/raw/master/csl-citation.json"} </w:instrText>
      </w:r>
      <w:r w:rsidR="00597EED">
        <w:rPr>
          <w:lang w:val="en-CA"/>
        </w:rPr>
        <w:fldChar w:fldCharType="separate"/>
      </w:r>
      <w:r w:rsidRPr="00597EED" w:rsidR="00597EED">
        <w:t>[8]</w:t>
      </w:r>
      <w:r w:rsidR="00597EED">
        <w:rPr>
          <w:lang w:val="en-CA"/>
        </w:rPr>
        <w:fldChar w:fldCharType="end"/>
      </w:r>
      <w:r w:rsidR="00597EED">
        <w:rPr>
          <w:lang w:val="en-CA"/>
        </w:rPr>
        <w:t xml:space="preserve">. </w:t>
      </w:r>
    </w:p>
    <w:p w:rsidR="00F236F5" w:rsidP="00B377DC" w:rsidRDefault="00597EED" w14:paraId="0A5E8A30" w14:textId="2AD8D781">
      <w:pPr>
        <w:rPr>
          <w:lang w:val="en-CA"/>
        </w:rPr>
      </w:pPr>
      <w:r>
        <w:rPr>
          <w:lang w:val="en-CA"/>
        </w:rPr>
        <w:t>According to the Statistics Canada, in t</w:t>
      </w:r>
      <w:r w:rsidRPr="00BC5FC1" w:rsidR="00F236F5">
        <w:rPr>
          <w:lang w:val="en-CA"/>
        </w:rPr>
        <w:t>he aftermath of the Covid-19 pandemic</w:t>
      </w:r>
      <w:r>
        <w:rPr>
          <w:lang w:val="en-CA"/>
        </w:rPr>
        <w:t>—</w:t>
      </w:r>
      <w:r w:rsidRPr="00BC5FC1" w:rsidR="00F236F5">
        <w:rPr>
          <w:lang w:val="en-CA"/>
        </w:rPr>
        <w:t>when a significant subset of workers was suddenly forced to pivot to working full-time from home</w:t>
      </w:r>
      <w:r>
        <w:rPr>
          <w:lang w:val="en-CA"/>
        </w:rPr>
        <w:t>—there was slight</w:t>
      </w:r>
      <w:r w:rsidRPr="00BC5FC1" w:rsidR="00F236F5">
        <w:rPr>
          <w:lang w:val="en-CA"/>
        </w:rPr>
        <w:t xml:space="preserve"> decline in overall use and reliance of </w:t>
      </w:r>
      <w:r w:rsidRPr="00BC5FC1" w:rsidR="00F236F5">
        <w:rPr>
          <w:lang w:val="en-CA"/>
        </w:rPr>
        <w:t>privately owned motor vehicles</w:t>
      </w:r>
      <w:r>
        <w:rPr>
          <w:lang w:val="en-CA"/>
        </w:rPr>
        <w:t xml:space="preserve"> was noted for the country on average</w:t>
      </w:r>
      <w:r w:rsidRPr="00BC5FC1" w:rsidR="00F236F5">
        <w:rPr>
          <w:lang w:val="en-CA"/>
        </w:rPr>
        <w:t xml:space="preserve"> </w:t>
      </w:r>
      <w:r w:rsidRPr="00BC5FC1" w:rsidR="00A70181">
        <w:rPr>
          <w:lang w:val="en-CA"/>
        </w:rPr>
        <w:fldChar w:fldCharType="begin"/>
      </w:r>
      <w:r>
        <w:rPr>
          <w:lang w:val="en-CA"/>
        </w:rPr>
        <w:instrText xml:space="preserve"> ADDIN ZOTERO_ITEM CSL_CITATION {"citationID":"ESLGYB3y","properties":{"formattedCitation":"[9]","plainCitation":"[9]","noteIndex":0},"citationItems":[{"id":1403,"uris":["http://zotero.org/groups/5428921/items/E8HWPAQG"],"itemData":{"id":1403,"type":"webpage","abstract":"The way Canadians commute was altered in 2021 by the pandemic, with lockdowns to slow the spread of COVID-19 and changes in how and where Canadians worked leading to 2.8 million fewer commuters, compared with five years earlier.","language":"eng","note":"Last Modified: 2022-11-30","title":"The Daily — Has the COVID-19 pandemic changed commuting patterns for good?","URL":"https://www150.statcan.gc.ca/n1/daily-quotidien/221130/dq221130c-eng.htm","author":[{"family":"Government of Canada","given":"Statistics Canada"}],"accessed":{"date-parts":[["2024",4,13]]},"issued":{"date-parts":[["2022",11,30]]}}}],"schema":"https://github.com/citation-style-language/schema/raw/master/csl-citation.json"} </w:instrText>
      </w:r>
      <w:r w:rsidRPr="00BC5FC1" w:rsidR="00A70181">
        <w:rPr>
          <w:lang w:val="en-CA"/>
        </w:rPr>
        <w:fldChar w:fldCharType="separate"/>
      </w:r>
      <w:r w:rsidRPr="00597EED">
        <w:t>[9]</w:t>
      </w:r>
      <w:r w:rsidRPr="00BC5FC1" w:rsidR="00A70181">
        <w:rPr>
          <w:lang w:val="en-CA"/>
        </w:rPr>
        <w:fldChar w:fldCharType="end"/>
      </w:r>
      <w:r w:rsidRPr="00BC5FC1" w:rsidR="00F236F5">
        <w:rPr>
          <w:lang w:val="en-CA"/>
        </w:rPr>
        <w:t>.</w:t>
      </w:r>
      <w:r w:rsidR="00024AC3">
        <w:rPr>
          <w:lang w:val="en-CA"/>
        </w:rPr>
        <w:t xml:space="preserve"> </w:t>
      </w:r>
      <w:r w:rsidRPr="00BC5FC1" w:rsidR="00F236F5">
        <w:rPr>
          <w:lang w:val="en-CA"/>
        </w:rPr>
        <w:t xml:space="preserve"> However, </w:t>
      </w:r>
      <w:r>
        <w:rPr>
          <w:lang w:val="en-CA"/>
        </w:rPr>
        <w:t xml:space="preserve">despite this trend of decline in vehicle use on a nationwide </w:t>
      </w:r>
      <w:r w:rsidR="00024AC3">
        <w:rPr>
          <w:lang w:val="en-CA"/>
        </w:rPr>
        <w:t>level,</w:t>
      </w:r>
      <w:r>
        <w:rPr>
          <w:lang w:val="en-CA"/>
        </w:rPr>
        <w:t xml:space="preserve"> </w:t>
      </w:r>
      <w:r w:rsidR="00024AC3">
        <w:rPr>
          <w:lang w:val="en-CA"/>
        </w:rPr>
        <w:t>when it comes specifically to the</w:t>
      </w:r>
      <w:r w:rsidRPr="00BC5FC1" w:rsidR="00F236F5">
        <w:rPr>
          <w:lang w:val="en-CA"/>
        </w:rPr>
        <w:t xml:space="preserve"> Province of Ontario, </w:t>
      </w:r>
      <w:r w:rsidR="00024AC3">
        <w:rPr>
          <w:lang w:val="en-CA"/>
        </w:rPr>
        <w:t xml:space="preserve">this was not the case. In reality, </w:t>
      </w:r>
      <w:r w:rsidRPr="00BC5FC1" w:rsidR="00F236F5">
        <w:rPr>
          <w:lang w:val="en-CA"/>
        </w:rPr>
        <w:t>car ownership and use increased slightly</w:t>
      </w:r>
      <w:r w:rsidR="00024AC3">
        <w:rPr>
          <w:lang w:val="en-CA"/>
        </w:rPr>
        <w:t xml:space="preserve"> in Ontario</w:t>
      </w:r>
      <w:r w:rsidRPr="00BC5FC1" w:rsidR="00F236F5">
        <w:rPr>
          <w:lang w:val="en-CA"/>
        </w:rPr>
        <w:t xml:space="preserve"> between 2022 and 2023</w:t>
      </w:r>
      <w:r w:rsidRPr="00BC5FC1" w:rsidR="00A70181">
        <w:rPr>
          <w:lang w:val="en-CA"/>
        </w:rPr>
        <w:fldChar w:fldCharType="begin"/>
      </w:r>
      <w:r>
        <w:rPr>
          <w:lang w:val="en-CA"/>
        </w:rPr>
        <w:instrText xml:space="preserve"> ADDIN ZOTERO_ITEM CSL_CITATION {"citationID":"SZOJ2DCH","properties":{"formattedCitation":"[10]","plainCitation":"[10]","noteIndex":0},"citationItems":[{"id":1388,"uris":["http://zotero.org/users/4272117/items/LGWJ4YTU"],"itemData":{"id":1388,"type":"webpage","abstract":"More Canadians are commuting to their jobs in 2023 compared to previous years, as work-from-home flexibility that became popular during the pandemic decreases across the country, a report from Statistics Canada shows.","container-title":"CTVNews","language":"en","title":"Here's how many Canadians are commuting to work in 2023: StatCan","title-short":"Here's how many Canadians are commuting to work in 2023","URL":"https://www.ctvnews.ca/canada/here-s-how-many-canadians-are-commuting-to-work-in-2023-statcan-1.6532976","author":[{"family":"Follow |Contact","given":"Natasha O'Neill CTVNews ca Writer"}],"accessed":{"date-parts":[["2024",4,13]]},"issued":{"date-parts":[["2023",8,24]]}}}],"schema":"https://github.com/citation-style-language/schema/raw/master/csl-citation.json"} </w:instrText>
      </w:r>
      <w:r w:rsidRPr="00BC5FC1" w:rsidR="00A70181">
        <w:rPr>
          <w:lang w:val="en-CA"/>
        </w:rPr>
        <w:fldChar w:fldCharType="separate"/>
      </w:r>
      <w:r w:rsidRPr="00597EED">
        <w:t>[10]</w:t>
      </w:r>
      <w:r w:rsidRPr="00BC5FC1" w:rsidR="00A70181">
        <w:rPr>
          <w:lang w:val="en-CA"/>
        </w:rPr>
        <w:fldChar w:fldCharType="end"/>
      </w:r>
      <w:r w:rsidRPr="00BC5FC1" w:rsidR="0004662C">
        <w:rPr>
          <w:lang w:val="en-CA"/>
        </w:rPr>
        <w:t>.</w:t>
      </w:r>
      <w:r w:rsidR="00024AC3">
        <w:rPr>
          <w:lang w:val="en-CA"/>
        </w:rPr>
        <w:t xml:space="preserve"> Many parts of Canada, and Ontario in particular, are stuck in a cycle of car-</w:t>
      </w:r>
      <w:r w:rsidR="00AE7FFC">
        <w:rPr>
          <w:lang w:val="en-CA"/>
        </w:rPr>
        <w:t>dependence</w:t>
      </w:r>
      <w:r w:rsidRPr="00E63279" w:rsidR="00AE7FFC">
        <w:rPr>
          <w:lang w:val="en-CA"/>
        </w:rPr>
        <w:t xml:space="preserve"> [</w:t>
      </w:r>
      <w:r w:rsidRPr="00E63279" w:rsidR="00E63279">
        <w:rPr>
          <w:lang w:val="en-CA"/>
        </w:rPr>
        <w:t>6], [10], [11]</w:t>
      </w:r>
      <w:r w:rsidR="00024AC3">
        <w:rPr>
          <w:lang w:val="en-CA"/>
        </w:rPr>
        <w:fldChar w:fldCharType="begin"/>
      </w:r>
      <w:r w:rsidR="00024AC3">
        <w:rPr>
          <w:lang w:val="en-CA"/>
        </w:rPr>
        <w:instrText xml:space="preserve"> ADDIN ZOTERO_TEMP </w:instrText>
      </w:r>
      <w:r w:rsidR="00ED025C">
        <w:rPr>
          <w:lang w:val="en-CA"/>
        </w:rPr>
        <w:fldChar w:fldCharType="separate"/>
      </w:r>
      <w:r w:rsidR="00024AC3">
        <w:rPr>
          <w:lang w:val="en-CA"/>
        </w:rPr>
        <w:fldChar w:fldCharType="end"/>
      </w:r>
      <w:r w:rsidR="00024AC3">
        <w:rPr>
          <w:lang w:val="en-CA"/>
        </w:rPr>
        <w:t>. Currently, Statistics Canada estimates that over 80% of people in Canada commute to work using a private motor vehicle</w:t>
      </w:r>
      <w:r w:rsidR="00A9195A">
        <w:rPr>
          <w:lang w:val="en-CA"/>
        </w:rPr>
        <w:fldChar w:fldCharType="begin"/>
      </w:r>
      <w:r w:rsidR="00A9195A">
        <w:rPr>
          <w:lang w:val="en-CA"/>
        </w:rPr>
        <w:instrText xml:space="preserve"> ADDIN ZOTERO_ITEM CSL_CITATION {"citationID":"booteUkf","properties":{"formattedCitation":"[9]","plainCitation":"[9]","noteIndex":0},"citationItems":[{"id":1403,"uris":["http://zotero.org/groups/5428921/items/E8HWPAQG"],"itemData":{"id":1403,"type":"webpage","abstract":"The way Canadians commute was altered in 2021 by the pandemic, with lockdowns to slow the spread of COVID-19 and changes in how and where Canadians worked leading to 2.8 million fewer commuters, compared with five years earlier.","language":"eng","note":"Last Modified: 2022-11-30","title":"The Daily — Has the COVID-19 pandemic changed commuting patterns for good?","URL":"https://www150.statcan.gc.ca/n1/daily-quotidien/221130/dq221130c-eng.htm","author":[{"family":"Government of Canada","given":"Statistics Canada"}],"accessed":{"date-parts":[["2024",4,13]]},"issued":{"date-parts":[["2022",11,30]]}}}],"schema":"https://github.com/citation-style-language/schema/raw/master/csl-citation.json"} </w:instrText>
      </w:r>
      <w:r w:rsidR="00A9195A">
        <w:rPr>
          <w:lang w:val="en-CA"/>
        </w:rPr>
        <w:fldChar w:fldCharType="separate"/>
      </w:r>
      <w:r w:rsidRPr="00A9195A" w:rsidR="00A9195A">
        <w:t>[9]</w:t>
      </w:r>
      <w:r w:rsidR="00A9195A">
        <w:rPr>
          <w:lang w:val="en-CA"/>
        </w:rPr>
        <w:fldChar w:fldCharType="end"/>
      </w:r>
      <w:r w:rsidR="00024AC3">
        <w:rPr>
          <w:lang w:val="en-CA"/>
        </w:rPr>
        <w:t xml:space="preserve">.  </w:t>
      </w:r>
    </w:p>
    <w:p w:rsidR="00E55DF4" w:rsidP="00B377DC" w:rsidRDefault="00024AC3" w14:paraId="7F848103" w14:textId="439EADF6">
      <w:pPr>
        <w:spacing w:after="0"/>
        <w:rPr>
          <w:lang w:val="en-CA"/>
        </w:rPr>
      </w:pPr>
      <w:r>
        <w:rPr>
          <w:lang w:val="en-CA"/>
        </w:rPr>
        <w:t>Another factor which is often touted by Canadians as the reason why</w:t>
      </w:r>
      <w:r w:rsidR="00E63279">
        <w:rPr>
          <w:lang w:val="en-CA"/>
        </w:rPr>
        <w:t xml:space="preserve"> they must use their own private vehicle to get around has to do with the climate. Due to various reasons, including things like disabilities, childcare care limitations, or lack of reliably forms of alternative transportation,</w:t>
      </w:r>
      <w:r w:rsidR="00AE7FFC">
        <w:rPr>
          <w:lang w:val="en-CA"/>
        </w:rPr>
        <w:t xml:space="preserve"> many will argue cars are their only option for safe winter travel</w:t>
      </w:r>
      <w:r w:rsidR="00E63279">
        <w:rPr>
          <w:lang w:val="en-CA"/>
        </w:rPr>
        <w:t>.</w:t>
      </w:r>
      <w:r w:rsidR="00AE7FFC">
        <w:rPr>
          <w:lang w:val="en-CA"/>
        </w:rPr>
        <w:t xml:space="preserve"> Moreover, </w:t>
      </w:r>
      <w:r w:rsidR="00656053">
        <w:rPr>
          <w:lang w:val="en-CA"/>
        </w:rPr>
        <w:t>some</w:t>
      </w:r>
      <w:r w:rsidR="00E63279">
        <w:rPr>
          <w:lang w:val="en-CA"/>
        </w:rPr>
        <w:t xml:space="preserve"> people who will even go as far as claiming they do not feel as safe travelling in snowy conditions with someone else as the driver</w:t>
      </w:r>
      <w:r w:rsidR="00E63279">
        <w:rPr>
          <w:lang w:val="en-CA"/>
        </w:rPr>
        <w:fldChar w:fldCharType="begin"/>
      </w:r>
      <w:r w:rsidR="00A9195A">
        <w:rPr>
          <w:lang w:val="en-CA"/>
        </w:rPr>
        <w:instrText xml:space="preserve"> ADDIN ZOTERO_ITEM CSL_CITATION {"citationID":"34QP1lUo","properties":{"formattedCitation":"[6], [10], [11], [12]","plainCitation":"[6], [10], [11], [12]","noteIndex":0},"citationItems":[{"id":1441,"uris":["http://zotero.org/groups/5428921/items/RIB59XSX"],"itemData":{"id":1441,"type":"article-journal","abstract":"Objectives. We sought to determine the association between urban sprawl and traffic fatalities.\n\nMethods. We created a sprawl index by applying principal components analysis to data for 448 US counties in the largest 101 metropolitan areas. Regression analysis was used to determine associations between the index and traffic fatalities.\n\nResults. For every 1% increase in the index (i.e., more compact, less sprawl), all-mode traffic fatality rates fell by 1.49% (P &lt; .001) and pedestrian fatality rates fell by 1.47% to 3.56%, after adjustment for pedestrian exposure (P &lt; .001).\n\nConclusions. Urban sprawl was directly related to traffic fatalities and pedestrian fatalities. Subsequent studies should investigate relationships at a finer geographic scale and should strive to improve on the measure of exposure used to adjust pedestrian fatality rates.","container-title":"American Journal of Public Health","DOI":"10.2105/AJPH.93.9.1541","ISSN":"0090-0036","issue":"9","journalAbbreviation":"Am J Public Health","note":"publisher: American Public Health Association","page":"1541-1545","source":"ajph.aphapublications.org (Atypon)","title":"Urban Sprawl as a Risk Factor in Motor Vehicle Occupant and Pedestrian Fatalities","volume":"93","author":[{"family":"Ewing","given":"Reid"},{"family":"Schieber","given":"Richard A."},{"family":"Zegeer","given":"Charles V."}],"issued":{"date-parts":[["2003",9]]}}},{"id":1388,"uris":["http://zotero.org/users/4272117/items/LGWJ4YTU"],"itemData":{"id":1388,"type":"webpage","abstract":"More Canadians are commuting to their jobs in 2023 compared to previous years, as work-from-home flexibility that became popular during the pandemic decreases across the country, a report from Statistics Canada shows.","container-title":"CTVNews","language":"en","title":"Here's how many Canadians are commuting to work in 2023: StatCan","title-short":"Here's how many Canadians are commuting to work in 2023","URL":"https://www.ctvnews.ca/canada/here-s-how-many-canadians-are-commuting-to-work-in-2023-statcan-1.6532976","author":[{"family":"Follow |Contact","given":"Natasha O'Neill CTVNews ca Writer"}],"accessed":{"date-parts":[["2024",4,13]]},"issued":{"date-parts":[["2023",8,24]]}},"label":"page"},{"id":1449,"uris":["http://zotero.org/groups/5428921/items/SC7CGDTJ"],"itemData":{"id":1449,"type":"article-journal","language":"en","source":"Zotero","title":"Urban sprawl in Canada: measurement, history, and implications of road network structure","author":[{"family":"Barrington-Leigha","given":"Chris"},{"family":"Millard-Ballb","given":"Adam"}]}},{"id":1453,"uris":["http://zotero.org/groups/5428921/items/UWNAY2R6"],"itemData":{"id":1453,"type":"webpage","abstract":"From 2016 to 2021, the downtown populations of Canada's large urban centres grew at almost twice the pace of the urban centres as a whole, despite a pause during the pandemic. At the same time, urban spread continued, and was accelerating in many urban centres, particularly in suburbs located the farthest from downtown.","language":"eng","note":"Last Modified: 2022-02-09","title":"The Daily — Canada's large urban centres continue to grow and spread","URL":"https://www150.statcan.gc.ca/n1/daily-quotidien/220209/dq220209b-eng.htm","author":[{"family":"Government of Canada","given":"Statistics Canada"}],"accessed":{"date-parts":[["2024",4,13]]},"issued":{"date-parts":[["2022",2,9]]}}}],"schema":"https://github.com/citation-style-language/schema/raw/master/csl-citation.json"} </w:instrText>
      </w:r>
      <w:r w:rsidR="00E63279">
        <w:rPr>
          <w:lang w:val="en-CA"/>
        </w:rPr>
        <w:fldChar w:fldCharType="separate"/>
      </w:r>
      <w:r w:rsidRPr="00656053" w:rsidR="00656053">
        <w:t>[6], [10], [11], [12]</w:t>
      </w:r>
      <w:r w:rsidR="00E63279">
        <w:rPr>
          <w:lang w:val="en-CA"/>
        </w:rPr>
        <w:fldChar w:fldCharType="end"/>
      </w:r>
      <w:r w:rsidR="00AE7FFC">
        <w:rPr>
          <w:lang w:val="en-CA"/>
        </w:rPr>
        <w:t>.</w:t>
      </w:r>
    </w:p>
    <w:p w:rsidR="00AE7FFC" w:rsidP="00B377DC" w:rsidRDefault="00AE7FFC" w14:paraId="323FFEAE" w14:textId="73E59170">
      <w:pPr>
        <w:spacing w:after="0"/>
        <w:rPr>
          <w:lang w:val="en-CA"/>
        </w:rPr>
      </w:pPr>
      <w:r>
        <w:rPr>
          <w:lang w:val="en-CA"/>
        </w:rPr>
        <w:t xml:space="preserve">The perception of risks, and </w:t>
      </w:r>
      <w:r w:rsidR="00A9195A">
        <w:rPr>
          <w:lang w:val="en-CA"/>
        </w:rPr>
        <w:t>motorists’</w:t>
      </w:r>
      <w:r>
        <w:rPr>
          <w:lang w:val="en-CA"/>
        </w:rPr>
        <w:t xml:space="preserve"> ability to properly gauge the hazard posed by them </w:t>
      </w:r>
      <w:r w:rsidR="00A9195A">
        <w:rPr>
          <w:lang w:val="en-CA"/>
        </w:rPr>
        <w:t>while actively</w:t>
      </w:r>
      <w:r>
        <w:rPr>
          <w:lang w:val="en-CA"/>
        </w:rPr>
        <w:t xml:space="preserve"> driving, has been made the subject of different studies</w:t>
      </w:r>
      <w:r w:rsidR="00A9195A">
        <w:rPr>
          <w:lang w:val="en-CA"/>
        </w:rPr>
        <w:t>.</w:t>
      </w:r>
      <w:r w:rsidRPr="00A9195A" w:rsidR="00A9195A">
        <w:rPr>
          <w:lang w:val="en-CA"/>
        </w:rPr>
        <w:t xml:space="preserve"> </w:t>
      </w:r>
      <w:r w:rsidR="00A9195A">
        <w:rPr>
          <w:lang w:val="en-CA"/>
        </w:rPr>
        <w:t xml:space="preserve">Conclusions from these studies have indicated that the ability of divers to understand risk can vary significantly between two individuals, and is often related to factors such as age, skill, and experience with driving. based on factors such as the age, years of experience driving. </w:t>
      </w:r>
      <w:r w:rsidR="00A9195A">
        <w:rPr>
          <w:lang w:val="en-CA"/>
        </w:rPr>
        <w:fldChar w:fldCharType="begin"/>
      </w:r>
      <w:r w:rsidR="00A9195A">
        <w:rPr>
          <w:lang w:val="en-CA"/>
        </w:rPr>
        <w:instrText xml:space="preserve"> ADDIN ZOTERO_ITEM CSL_CITATION {"citationID":"PHcmU0iQ","properties":{"formattedCitation":"[13], [14], [15]","plainCitation":"[13], [14], [15]","noteIndex":0},"citationItems":[{"id":1455,"uris":["http://zotero.org/groups/5428921/items/FXC7F4VS"],"itemData":{"id":1455,"type":"article-journal","abstract":"It has long been presumed that drivers’ perceptions of risk play an important role in guiding on-road behaviour. The answer to how accurately drivers perceive the momentary risk of a driving situation, however, is unknown. This research compared drivers’ perceptions of the momentary risk for a range of roads to the objective risk associated with those roads. Videos of rural roads, filmed from the drivers’ perspective, were presented to 69 participants seated in a driving simulator while they indicated the momentary levels of risk they were experiencing by moving a risk meter mounted on the steering wheel. Estimates of the objective levels of risk for the roads were calculated using road protection scores from the KiwiRAP database (part of the International Road Assessment Programme). Subsequently, the participants also provided risk estimates for still photos taken from the videos. Another group of 10 participants viewed the videos and photos while their eye movements and fixations were recorded. In a third experiment, 14 participants drove a subset of the roads in a car while providing risk ratings at selected points of interest. Results showed a high degree of consistency across the different methods. Certain road situations were rated as being riskier than the objective risk, and perhaps more importantly, the risk of other situations was significantly under-rated. Horizontal curves and narrow lanes were associated with over-rated risk estimates, while intersections and roadside hazards such as narrow road shoulders, power poles and ditches were significantly under-rated. Analysis of eye movements indicated that drivers did not fixate these features and that the spread of fixations, pupil size and eye blinks were significantly correlated with the risk ratings. An analysis of the road design elements at 77 locations in the video revealed five road characteristics that predicted nearly 80% of the variance in drivers’ risk perceptions; horizontal curvature, lane and shoulder width, gradient, and the presence of median barriers.","container-title":"Transportation Research Part F: Traffic Psychology and Behaviour","DOI":"10.1016/j.trf.2014.05.003","ISSN":"1369-8478","journalAbbreviation":"Transportation Research Part F: Traffic Psychology and Behaviour","page":"50-64","source":"ScienceDirect","title":"What’s the risk? A comparison of actual and perceived driving risk","title-short":"What’s the risk?","volume":"25","author":[{"family":"Charlton","given":"Samuel G."},{"family":"Starkey","given":"Nicola J."},{"family":"Perrone","given":"John A."},{"family":"Isler","given":"Robert B."}],"issued":{"date-parts":[["2014",7,1]]}}},{"id":1385,"uris":["http://zotero.org/users/4272117/items/SVZMQHWS"],"itemData":{"id":1385,"type":"article-journal","abstract":"Aggressive driving behaviors due to drivers’ underestimation of risks are one of the major causes of traffic accidents. Due to the complexity of factors influencing risk perception, the mechanism of risk underestimation remains unclear. In this study, the theory of planned behavior (TPB) was extended by adding a new variable, namely drivers’ normlessness, forming an extended TPB (ETPB) framework to analyze the factors influencing risk underestimation and the extent of their influence. A total of 376 drivers’ perceived characteristics of risk underestimation were collected through an online survey, and a structural equation model was applied to investigate the effects of normlessness, behavioral attitudes, subjective norm, and perceived behavioral control on the tendency to underestimate the risk. The results showed that the ETPB model can explain the variance in the underestimation risk behavior by 69%; perceptual behavior control, attitude, and subjective norm (in descending order) had significant positive effects on driver’s tendency to underestimate risk; the normlessness variable can directly promote attitude and underestimated risk behavior; drivers with low annual mileage, complete insurance coverage, and no prior accident experience were more likely to underestimate driving risk. The study contributes to understanding of risk perception characteristics and provide theoretical basis for reducing underestimated risk behavior.","container-title":"International Journal of Environmental Research and Public Health","DOI":"10.3390/ijerph19052744","ISSN":"1661-7827","issue":"5","journalAbbreviation":"Int J Environ Res Public Health","note":"PMID: 35270437\nPMCID: PMC8910552","page":"2744","source":"PubMed Central","title":"Underestimated Risk Perception Characteristics of Drivers Based on Extended Theory of Planned Behavior","volume":"19","author":[{"family":"Chen","given":"Yunteng"},{"family":"Liu","given":"Xianyong"},{"family":"Xu","given":"Jinliang"},{"family":"Liu","given":"Huan"}],"issued":{"date-parts":[["2022",2,26]]}}},{"id":1457,"uris":["http://zotero.org/groups/5428921/items/BMETZJ53"],"itemData":{"id":1457,"type":"article-journal","abstract":"This study examines how precipitation, light conditions and surface conditions affect the drivers’ risk perception. An indicator CRI (Chosen Risk Index) is defined, which describes the chosen risk level for drivers in a car-following situation. The dataset contains about 70 000 observations of driver behaviour and weather status on a rural road. Based on the theory of risk homeostasis and an assumption that driving behaviour in situations with daylight, dry road and no precipitation reflects drivers’ target level of risk, generalised linear models (GLM) were estimated for cars and trucks separately to reveal the effect of adverse weather conditions on risk perception. The analyses show that both car and truck drivers perceive the highest risk when driving on snow covered roads. For car drivers, a snow covered road in combination with moderate rain or light snow are the factors which lowers the CRI the most. For trucks, snow cover and partially covered roads significantly lowers the CRI, while precipitation did not seem to impose any higher risk. Interaction effects were found for car drivers only.","container-title":"Accident Analysis &amp; Prevention","DOI":"10.1016/j.aap.2016.07.006","ISSN":"0001-4575","journalAbbreviation":"Accident Analysis &amp; Prevention","page":"227-235","source":"ScienceDirect","title":"Chosen risk level during car-following in adverse weather conditions","volume":"95","author":[{"family":"Hjelkrem","given":"Odd André"},{"family":"Ryeng","given":"Eirin Olaussen"}],"issued":{"date-parts":[["2016",10,1]]}}}],"schema":"https://github.com/citation-style-language/schema/raw/master/csl-citation.json"} </w:instrText>
      </w:r>
      <w:r w:rsidR="00A9195A">
        <w:rPr>
          <w:lang w:val="en-CA"/>
        </w:rPr>
        <w:fldChar w:fldCharType="separate"/>
      </w:r>
      <w:r w:rsidRPr="00A9195A" w:rsidR="00A9195A">
        <w:t>[13], [14], [15]</w:t>
      </w:r>
      <w:r w:rsidR="00A9195A">
        <w:rPr>
          <w:lang w:val="en-CA"/>
        </w:rPr>
        <w:fldChar w:fldCharType="end"/>
      </w:r>
      <w:r>
        <w:rPr>
          <w:lang w:val="en-CA"/>
        </w:rPr>
        <w:t xml:space="preserve">. </w:t>
      </w:r>
      <w:r w:rsidR="00A9195A">
        <w:rPr>
          <w:lang w:val="en-CA"/>
        </w:rPr>
        <w:t xml:space="preserve"> Simultaneously, there have also been contradicting studies which have indicated that as drivers become more </w:t>
      </w:r>
      <w:r w:rsidR="005A1F60">
        <w:rPr>
          <w:lang w:val="en-CA"/>
        </w:rPr>
        <w:t>experienced</w:t>
      </w:r>
      <w:r w:rsidR="00A9195A">
        <w:rPr>
          <w:lang w:val="en-CA"/>
        </w:rPr>
        <w:t xml:space="preserve"> and comfortable behind the wheel, t</w:t>
      </w:r>
      <w:r w:rsidR="005A1F60">
        <w:rPr>
          <w:lang w:val="en-CA"/>
        </w:rPr>
        <w:t xml:space="preserve">hey are more apt to let down their guard when driving familiar routes, their eye movements can become less vigilant when scanning  and their speed can increase drivers noticing </w:t>
      </w:r>
      <w:r w:rsidR="005A1F60">
        <w:rPr>
          <w:lang w:val="en-CA"/>
        </w:rPr>
        <w:fldChar w:fldCharType="begin"/>
      </w:r>
      <w:r w:rsidR="00B377DC">
        <w:rPr>
          <w:lang w:val="en-CA"/>
        </w:rPr>
        <w:instrText xml:space="preserve"> ADDIN ZOTERO_ITEM CSL_CITATION {"citationID":"gC1hm6rz","properties":{"formattedCitation":"[14], [16], [17]","plainCitation":"[14], [16], [17]","noteIndex":0},"citationItems":[{"id":1385,"uris":["http://zotero.org/users/4272117/items/SVZMQHWS"],"itemData":{"id":1385,"type":"article-journal","abstract":"Aggressive driving behaviors due to drivers’ underestimation of risks are one of the major causes of traffic accidents. Due to the complexity of factors influencing risk perception, the mechanism of risk underestimation remains unclear. In this study, the theory of planned behavior (TPB) was extended by adding a new variable, namely drivers’ normlessness, forming an extended TPB (ETPB) framework to analyze the factors influencing risk underestimation and the extent of their influence. A total of 376 drivers’ perceived characteristics of risk underestimation were collected through an online survey, and a structural equation model was applied to investigate the effects of normlessness, behavioral attitudes, subjective norm, and perceived behavioral control on the tendency to underestimate the risk. The results showed that the ETPB model can explain the variance in the underestimation risk behavior by 69%; perceptual behavior control, attitude, and subjective norm (in descending order) had significant positive effects on driver’s tendency to underestimate risk; the normlessness variable can directly promote attitude and underestimated risk behavior; drivers with low annual mileage, complete insurance coverage, and no prior accident experience were more likely to underestimate driving risk. The study contributes to understanding of risk perception characteristics and provide theoretical basis for reducing underestimated risk behavior.","container-title":"International Journal of Environmental Research and Public Health","DOI":"10.3390/ijerph19052744","ISSN":"1661-7827","issue":"5","journalAbbreviation":"Int J Environ Res Public Health","note":"PMID: 35270437\nPMCID: PMC8910552","page":"2744","source":"PubMed Central","title":"Underestimated Risk Perception Characteristics of Drivers Based on Extended Theory of Planned Behavior","volume":"19","author":[{"family":"Chen","given":"Yunteng"},{"family":"Liu","given":"Xianyong"},{"family":"Xu","given":"Jinliang"},{"family":"Liu","given":"Huan"}],"issued":{"date-parts":[["2022",2,26]]}}},{"id":1465,"uris":["http://zotero.org/groups/5428921/items/LIYL8AW8"],"itemData":{"id":1465,"type":"article-journal","abstract":"Studies of how transport behaviour (e.g., driving, cycling, and walking) is affected by practice and familiarity are not commonplace, in spite of the fact that much of our travel takes place on familiar, well-practiced routes. In other areas, it is well-established that repetition affects cognition, particularly memory and attention. The goals of the current systematic literature review were 1) to explore how researchers have described and examined the effects of people’s familiarity with routes and road types, and 2) to obtain a better insight into the cognitive processes, and behaviour that occur in familiar road environments. The systematic review was conducted based on the principles described in the Preferred Reporting Items for Systematic Reviews and Meta-Analysis (PRISMA). Scopus’ database was searched systematically using predefined search combinations which involved (1) the transport modes of driving, cycling, and walking; (2) research methods that typically involve route- or situation-familiar participants (e.g., naturalistic studies, observational studies and field operational tests); and (3) various words associated with route familiarity (e.g., familiar, everyday, and commute). Ninety-four studies met all inclusion criteria. Results were analysed in terms of the cognitive and behavioural changes associated with familiarity, as reported in the studies. Route familiarity was typically reported to reduce the amount of cognitive control used to process the immediate environment and to increase mind wandering, compared to unfamiliar situations. Familiarity also increased recall accuracy and opportunities for self-regulatory behaviour, and decreased task difficulty. Familiarity appears to have large effects on how people attend to and process the environment. Given the proportion of time people spend travelling in familiar situations, this low attention, high familiarity state should be considered the default mode and as a more integral context for experimental, naturalistic and observational research in transport psychology.","container-title":"Transportation Research Interdisciplinary Perspectives","DOI":"10.1016/j.trip.2021.100331","ISSN":"2590-1982","journalAbbreviation":"Transportation Research Interdisciplinary Perspectives","page":"100331","source":"ScienceDirect","title":"The role of route familiarity in traffic participants’ behaviour and transport psychology research: A systematic review","title-short":"The role of route familiarity in traffic participants’ behaviour and transport psychology research","volume":"9","author":[{"family":"Harms","given":"Ilse M."},{"family":"Burdett","given":"Bridget R. D."},{"family":"Charlton","given":"Samuel G."}],"issued":{"date-parts":[["2021",3,1]]}}},{"id":1467,"uris":["http://zotero.org/groups/5428921/items/7CKDPW7E"],"itemData":{"id":1467,"type":"article-journal","abstract":"A crucial factor, route familiarity, can affect traffic safety. Nevertheless, focus on the influence of route familiarity on drivers’ eye fixations at urban intersections has received less attention. Identifying the real-world effect of route familiarity on drivers’ eye fixations at urban intersections in Changsha, China, was the objective of this study. Their visual fixation indicators were recorded while unfamiliar drivers and familiar drivers drove a 9 km-long route with nine intersections in an urban environment, but their effectiveness was indicated by the data collected 150 m before the lane stop and 50 m after the lane stop at these intersections. From the analysis of the extracted data, the results indicated that route familiarity could influence drivers’ processing times in the left window (LW) and other areas (OT). Compared with familiar drivers, unfamiliar drivers had longer processing times and higher mental workloads for the right front (RF). For the vehicle’s front (RF, FL, FR), the sampling rates and mental workloads of unfamiliar drivers were higher than those of familiar drivers, but it was the opposite for the driver’s sides (LW, RW) and rear (LM, RM, ReM). It was also indicated that the phenomenon said to increase familiarity with the route and make drivers more likely to be distracted in urban intersections had not been found. From the present findings, the effect of route familiarity on drivers’ eye fixations at urban intersections was confirmed. The high accident risk of familiar drivers could be partly explained by the decrement in drivers’ eye fixation strategies. However, the strategies could not account for the phenomenon that more familiar drivers are involved in rear-end accidents. Therefore, the reason can be investigated based on drivers’ visual scanning strategies, their physiological signals and driving behavior in the future.","container-title":"International Journal of Environmental Research and Public Health","DOI":"10.3390/ijerph19159529","ISSN":"1661-7827","issue":"15","journalAbbreviation":"Int J Environ Res Public Health","note":"PMID: 35954888\nPMCID: PMC9368713","page":"9529","source":"PubMed Central","title":"The Real-World Effects of Route Familiarity on Drivers’ Eye Fixations at Urban Intersections in Changsha, China","volume":"19","author":[{"family":"Hu","given":"Lin"},{"family":"Guo","given":"Guangtao"},{"family":"Huang","given":"Jing"},{"family":"Wu","given":"Xianhui"},{"family":"Chen","given":"Kai"}],"issued":{"date-parts":[["2022",8,3]]}}}],"schema":"https://github.com/citation-style-language/schema/raw/master/csl-citation.json"} </w:instrText>
      </w:r>
      <w:r w:rsidR="005A1F60">
        <w:rPr>
          <w:lang w:val="en-CA"/>
        </w:rPr>
        <w:fldChar w:fldCharType="separate"/>
      </w:r>
      <w:r w:rsidRPr="00B377DC" w:rsidR="00B377DC">
        <w:t>[14], [16], [17]</w:t>
      </w:r>
      <w:r w:rsidR="005A1F60">
        <w:rPr>
          <w:lang w:val="en-CA"/>
        </w:rPr>
        <w:fldChar w:fldCharType="end"/>
      </w:r>
      <w:r w:rsidR="00B377DC">
        <w:rPr>
          <w:lang w:val="en-CA"/>
        </w:rPr>
        <w:t>.</w:t>
      </w:r>
    </w:p>
    <w:p w:rsidR="00B377DC" w:rsidP="00B377DC" w:rsidRDefault="00B377DC" w14:paraId="0AE29ED1" w14:textId="01C5A7B6">
      <w:pPr>
        <w:spacing w:after="0"/>
        <w:rPr>
          <w:lang w:val="en-CA"/>
        </w:rPr>
      </w:pPr>
      <w:r>
        <w:rPr>
          <w:lang w:val="en-CA"/>
        </w:rPr>
        <w:t xml:space="preserve">Based upon review of the literature for driver risk assessment, it appears a variety of factors contribute how drivers perceive the risks they face on the roads. </w:t>
      </w:r>
    </w:p>
    <w:p w:rsidR="00B377DC" w:rsidP="540ABE50" w:rsidRDefault="00B377DC" w14:paraId="518D27B8" w14:textId="2E601970">
      <w:pPr>
        <w:pStyle w:val="Heading2"/>
        <w:numPr>
          <w:ilvl w:val="0"/>
          <w:numId w:val="0"/>
        </w:numPr>
        <w:rPr>
          <w:lang w:val="en-CA"/>
        </w:rPr>
      </w:pPr>
      <w:r w:rsidRPr="540ABE50" w:rsidR="00B377DC">
        <w:rPr>
          <w:lang w:val="en-CA"/>
        </w:rPr>
        <w:t>Ottawa’s History of Severe Tra</w:t>
      </w:r>
      <w:r w:rsidRPr="540ABE50" w:rsidR="00656053">
        <w:rPr>
          <w:lang w:val="en-CA"/>
        </w:rPr>
        <w:t>nsit</w:t>
      </w:r>
      <w:r w:rsidRPr="540ABE50" w:rsidR="00B377DC">
        <w:rPr>
          <w:lang w:val="en-CA"/>
        </w:rPr>
        <w:t xml:space="preserve"> </w:t>
      </w:r>
      <w:r w:rsidRPr="540ABE50" w:rsidR="400AFF1D">
        <w:rPr>
          <w:lang w:val="en-CA"/>
        </w:rPr>
        <w:t>"</w:t>
      </w:r>
    </w:p>
    <w:p w:rsidR="00F85328" w:rsidP="00B377DC" w:rsidRDefault="00B377DC" w14:paraId="33A08A14" w14:textId="3C6160A9">
      <w:pPr>
        <w:rPr>
          <w:lang w:val="en-CA"/>
        </w:rPr>
      </w:pPr>
      <w:r>
        <w:rPr>
          <w:lang w:val="en-CA"/>
        </w:rPr>
        <w:t>Within the last decade alone, the City of Ottawa has been shaken by two severe and tragic transportation collisions</w:t>
      </w:r>
      <w:r w:rsidR="00F85328">
        <w:rPr>
          <w:lang w:val="en-CA"/>
        </w:rPr>
        <w:t>, both of which have involved OC-</w:t>
      </w:r>
      <w:proofErr w:type="spellStart"/>
      <w:r w:rsidR="00F85328">
        <w:rPr>
          <w:lang w:val="en-CA"/>
        </w:rPr>
        <w:t>Transpo</w:t>
      </w:r>
      <w:proofErr w:type="spellEnd"/>
      <w:r w:rsidR="00F85328">
        <w:rPr>
          <w:lang w:val="en-CA"/>
        </w:rPr>
        <w:t xml:space="preserve"> buses filled with </w:t>
      </w:r>
      <w:proofErr w:type="spellStart"/>
      <w:proofErr w:type="gramStart"/>
      <w:r w:rsidR="00F85328">
        <w:rPr>
          <w:lang w:val="en-CA"/>
        </w:rPr>
        <w:t>passengers.For</w:t>
      </w:r>
      <w:proofErr w:type="spellEnd"/>
      <w:proofErr w:type="gramEnd"/>
      <w:r w:rsidR="00F85328">
        <w:rPr>
          <w:lang w:val="en-CA"/>
        </w:rPr>
        <w:t xml:space="preserve"> many </w:t>
      </w:r>
      <w:proofErr w:type="spellStart"/>
      <w:r w:rsidR="00F85328">
        <w:rPr>
          <w:lang w:val="en-CA"/>
        </w:rPr>
        <w:t>Ottawans</w:t>
      </w:r>
      <w:proofErr w:type="spellEnd"/>
      <w:r w:rsidR="00F85328">
        <w:rPr>
          <w:lang w:val="en-CA"/>
        </w:rPr>
        <w:t xml:space="preserve">, in the aftermath of these events, their sense of safety travelling on public transit was shattered. </w:t>
      </w:r>
    </w:p>
    <w:p w:rsidR="00B377DC" w:rsidP="00B377DC" w:rsidRDefault="00B377DC" w14:paraId="44E3593E" w14:textId="6ADCCC8F">
      <w:pPr>
        <w:rPr>
          <w:lang w:val="en-CA"/>
        </w:rPr>
      </w:pPr>
      <w:r>
        <w:rPr>
          <w:lang w:val="en-CA"/>
        </w:rPr>
        <w:t xml:space="preserve"> The first of these tragedies was the collision in September 2013 between an OC-</w:t>
      </w:r>
      <w:proofErr w:type="spellStart"/>
      <w:r>
        <w:rPr>
          <w:lang w:val="en-CA"/>
        </w:rPr>
        <w:t>Transpo</w:t>
      </w:r>
      <w:proofErr w:type="spellEnd"/>
      <w:r>
        <w:rPr>
          <w:lang w:val="en-CA"/>
        </w:rPr>
        <w:t xml:space="preserve"> double decker bus and a Via Rail passenger </w:t>
      </w:r>
      <w:r w:rsidR="00656053">
        <w:rPr>
          <w:lang w:val="en-CA"/>
        </w:rPr>
        <w:t>train at a level rail crossing</w:t>
      </w:r>
      <w:r w:rsidR="00656053">
        <w:rPr>
          <w:lang w:val="en-CA"/>
        </w:rPr>
        <w:fldChar w:fldCharType="begin"/>
      </w:r>
      <w:r w:rsidR="00656053">
        <w:rPr>
          <w:lang w:val="en-CA"/>
        </w:rPr>
        <w:instrText xml:space="preserve"> ADDIN ZOTERO_ITEM CSL_CITATION {"citationID":"Pgzha4J3","properties":{"formattedCitation":"[18], [19], [20]","plainCitation":"[18], [19], [20]","noteIndex":0},"citationItems":[{"id":1461,"uris":["http://zotero.org/groups/5428921/items/KZ4XU95S"],"itemData":{"id":1461,"type":"webpage","abstract":"This summary of the TSB Railway Investigation Report R13T0192 contains a description of the accident, an overview of the analysis, findings, and safety action taken to date, as well as the five key recommendations that highlight what more needs to be done to help ensure an accident like this does not happen again","language":"eng","note":"Last Modified: 2017-08-25","title":"Collision between OC Transpo bus and VIA Rail passenger train investigation summary - Transportation Safety Board of Canada","URL":"https://www.bst-tsb.gc.ca/eng/rapports-reports/rail/2013/r13t0192/r13t0192-r-es.html","author":[{"family":"Government of Canada","given":"Transportation Safety Board of Canada"}],"accessed":{"date-parts":[["2024",4,13]]},"issued":{"date-parts":[["2015",12,2]]}}},{"id":1358,"uris":["http://zotero.org/groups/5428921/items/3Q6BU54J"],"itemData":{"id":1358,"type":"webpage","abstract":"Crossing collision between VIA Rail Canada Inc. passenger train No. 51 and OC Transpo double-decker bus No. 8017 at mile 3.30, Smiths Falls Subdivision, Ottawa, Ontario on 18 September 2013","language":"eng","note":"Last Modified: 2018-03-28","title":"Railway Investigation Report R13T0192 - Transportation Safety Board of Canada","URL":"https://www.tsb.gc.ca/eng/rapports-reports/rail/2013/r13t0192/r13t0192.html","author":[{"family":"Government of Canada","given":"Transportation Safety Board of Canada"}],"accessed":{"date-parts":[["2024",4,13]]},"issued":{"date-parts":[["2015",12,2]]}}},{"id":1361,"uris":["http://zotero.org/groups/5428921/items/B4EBD4VB"],"itemData":{"id":1361,"type":"article-newspaper","abstract":"On average, crashes involving OC Transpo buses left someone injured every five days in 2017 and 2018, data obtained by CBC News has revealed.","container-title":"CBC News","language":"en-CA","source":"CBC.ca","title":"By the numbers: OC Transpo's collision record","title-short":"By the numbers","URL":"https://www.cbc.ca/news/canada/ottawa/ottawa-oc-transpo-crash-data-1.5206244","author":[{"family":"Tumilty","given":"Ryan"}],"accessed":{"date-parts":[["2024",4,13]]},"issued":{"date-parts":[["2019",8,7]]}}}],"schema":"https://github.com/citation-style-language/schema/raw/master/csl-citation.json"} </w:instrText>
      </w:r>
      <w:r w:rsidR="00656053">
        <w:rPr>
          <w:lang w:val="en-CA"/>
        </w:rPr>
        <w:fldChar w:fldCharType="separate"/>
      </w:r>
      <w:r w:rsidRPr="00656053" w:rsidR="00656053">
        <w:t>[18], [19], [20]</w:t>
      </w:r>
      <w:r w:rsidR="00656053">
        <w:rPr>
          <w:lang w:val="en-CA"/>
        </w:rPr>
        <w:fldChar w:fldCharType="end"/>
      </w:r>
      <w:r>
        <w:rPr>
          <w:lang w:val="en-CA"/>
        </w:rPr>
        <w:t xml:space="preserve">. </w:t>
      </w:r>
      <w:r w:rsidR="00656053">
        <w:rPr>
          <w:lang w:val="en-CA"/>
        </w:rPr>
        <w:t>This collision was one of the most fatal in the history of Ottawa public transit. A total of 6 fatal injuries resulted from this collision and over 35 people sustained injuries. This collision resulted in a detailed investigation from the Canadian Transportation Safety Board, which legally is charged with investigating serious and dangerous incidents involving rail transportation.</w:t>
      </w:r>
      <w:r w:rsidR="00656053">
        <w:rPr>
          <w:lang w:val="en-CA"/>
        </w:rPr>
        <w:fldChar w:fldCharType="begin"/>
      </w:r>
      <w:r w:rsidR="00656053">
        <w:rPr>
          <w:lang w:val="en-CA"/>
        </w:rPr>
        <w:instrText xml:space="preserve"> ADDIN ZOTERO_ITEM CSL_CITATION {"citationID":"XFdVZAGf","properties":{"formattedCitation":"[19], [21]","plainCitation":"[19], [21]","noteIndex":0},"citationItems":[{"id":1358,"uris":["http://zotero.org/groups/5428921/items/3Q6BU54J"],"itemData":{"id":1358,"type":"webpage","abstract":"Crossing collision between VIA Rail Canada Inc. passenger train No. 51 and OC Transpo double-decker bus No. 8017 at mile 3.30, Smiths Falls Subdivision, Ottawa, Ontario on 18 September 2013","language":"eng","note":"Last Modified: 2018-03-28","title":"Railway Investigation Report R13T0192 - Transportation Safety Board of Canada","URL":"https://www.tsb.gc.ca/eng/rapports-reports/rail/2013/r13t0192/r13t0192.html","author":[{"family":"Government of Canada","given":"Transportation Safety Board of Canada"}],"accessed":{"date-parts":[["2024",4,13]]},"issued":{"date-parts":[["2015",12,2]]}}},{"id":1336,"uris":["http://zotero.org/groups/5428921/items/2PSY3H6T"],"itemData":{"id":1336,"type":"webpage","abstract":"This summary of the TSB Railway Investigation Report R13T0192 contains a description of the accident, an overview of the analysis, findings, and safety action taken to date, as well as the five key recommendations that highlight what more needs to be done to help ensure an accident like this does not happen again","language":"eng","note":"Last Modified: 2017-08-25","title":"Collision between OC Transpo bus and VIA Rail passenger train investigation summary - Transportation Safety Board of Canada","URL":"https://www.bst-tsb.gc.ca/eng/rapports-reports/rail/2013/r13t0192/r13t0192-r-es.html","author":[{"family":"Government of Canada","given":"Transportation Safety Board of Canada"}],"accessed":{"date-parts":[["2024",4,13]]},"issued":{"date-parts":[["2015",12,2]]}}}],"schema":"https://github.com/citation-style-language/schema/raw/master/csl-citation.json"} </w:instrText>
      </w:r>
      <w:r w:rsidR="00656053">
        <w:rPr>
          <w:lang w:val="en-CA"/>
        </w:rPr>
        <w:fldChar w:fldCharType="separate"/>
      </w:r>
      <w:r w:rsidRPr="00656053" w:rsidR="00656053">
        <w:t>[19], [21]</w:t>
      </w:r>
      <w:r w:rsidR="00656053">
        <w:rPr>
          <w:lang w:val="en-CA"/>
        </w:rPr>
        <w:fldChar w:fldCharType="end"/>
      </w:r>
      <w:r w:rsidR="00656053">
        <w:rPr>
          <w:lang w:val="en-CA"/>
        </w:rPr>
        <w:t>.</w:t>
      </w:r>
    </w:p>
    <w:p w:rsidR="00656053" w:rsidP="00B377DC" w:rsidRDefault="00656053" w14:paraId="0C220481" w14:textId="7EC5FCAC">
      <w:pPr>
        <w:rPr>
          <w:lang w:val="en-CA"/>
        </w:rPr>
      </w:pPr>
      <w:r>
        <w:rPr>
          <w:lang w:val="en-CA"/>
        </w:rPr>
        <w:t>The investigation of this tragedy sought to understand how such a tragedy could occur. The traffic control at the level crossing was functional, the horizontal bar, lights, and alarms were triggered to of an approaching train. It was determined that the main influencing factors in this collision were the speed of the OC-</w:t>
      </w:r>
      <w:proofErr w:type="spellStart"/>
      <w:r>
        <w:rPr>
          <w:lang w:val="en-CA"/>
        </w:rPr>
        <w:t>Transpo</w:t>
      </w:r>
      <w:proofErr w:type="spellEnd"/>
      <w:r>
        <w:rPr>
          <w:lang w:val="en-CA"/>
        </w:rPr>
        <w:t xml:space="preserve"> bus, the physical design of the curve leading up to the level rail crossing which obscured the view of the oncoming train, and the fact that the driver was experience some distraction from the crowd of passengers on the bus. At the time of the investigation, the </w:t>
      </w:r>
      <w:r>
        <w:rPr>
          <w:lang w:val="en-CA"/>
        </w:rPr>
        <w:t>type of bus vehicle</w:t>
      </w:r>
      <w:r w:rsidR="00AD4B2E">
        <w:rPr>
          <w:lang w:val="en-CA"/>
        </w:rPr>
        <w:t xml:space="preserve"> involved</w:t>
      </w:r>
      <w:r>
        <w:rPr>
          <w:lang w:val="en-CA"/>
        </w:rPr>
        <w:t xml:space="preserve">, </w:t>
      </w:r>
      <w:r w:rsidR="00AD4B2E">
        <w:rPr>
          <w:lang w:val="en-CA"/>
        </w:rPr>
        <w:t xml:space="preserve">a double decker with two floors of seating, not determined to have directly contributed to the fault of the accident, but it was remarked that passengers inside the vehicle could have been better </w:t>
      </w:r>
      <w:r w:rsidR="00F85328">
        <w:rPr>
          <w:lang w:val="en-CA"/>
        </w:rPr>
        <w:t>protected</w:t>
      </w:r>
      <w:r w:rsidR="00F85328">
        <w:rPr>
          <w:lang w:val="en-CA"/>
        </w:rPr>
        <w:fldChar w:fldCharType="begin"/>
      </w:r>
      <w:r w:rsidR="00F85328">
        <w:rPr>
          <w:lang w:val="en-CA"/>
        </w:rPr>
        <w:instrText xml:space="preserve"> ADDIN ZOTERO_ITEM CSL_CITATION {"citationID":"6WXSJfRH","properties":{"formattedCitation":"[19]","plainCitation":"[19]","noteIndex":0},"citationItems":[{"id":1358,"uris":["http://zotero.org/groups/5428921/items/3Q6BU54J"],"itemData":{"id":1358,"type":"webpage","abstract":"Crossing collision between VIA Rail Canada Inc. passenger train No. 51 and OC Transpo double-decker bus No. 8017 at mile 3.30, Smiths Falls Subdivision, Ottawa, Ontario on 18 September 2013","language":"eng","note":"Last Modified: 2018-03-28","title":"Railway Investigation Report R13T0192 - Transportation Safety Board of Canada","URL":"https://www.tsb.gc.ca/eng/rapports-reports/rail/2013/r13t0192/r13t0192.html","author":[{"family":"Government of Canada","given":"Transportation Safety Board of Canada"}],"accessed":{"date-parts":[["2024",4,13]]},"issued":{"date-parts":[["2015",12,2]]}}}],"schema":"https://github.com/citation-style-language/schema/raw/master/csl-citation.json"} </w:instrText>
      </w:r>
      <w:r w:rsidR="00F85328">
        <w:rPr>
          <w:lang w:val="en-CA"/>
        </w:rPr>
        <w:fldChar w:fldCharType="separate"/>
      </w:r>
      <w:r w:rsidRPr="00F85328" w:rsidR="00F85328">
        <w:t>[19]</w:t>
      </w:r>
      <w:r w:rsidR="00F85328">
        <w:rPr>
          <w:lang w:val="en-CA"/>
        </w:rPr>
        <w:fldChar w:fldCharType="end"/>
      </w:r>
      <w:r w:rsidR="00F85328">
        <w:rPr>
          <w:lang w:val="en-CA"/>
        </w:rPr>
        <w:t>.</w:t>
      </w:r>
    </w:p>
    <w:p w:rsidR="00477380" w:rsidP="00AE7FFC" w:rsidRDefault="00F85328" w14:paraId="3574D9C7" w14:textId="1E40F751">
      <w:pPr>
        <w:rPr>
          <w:lang w:val="en-CA"/>
        </w:rPr>
      </w:pPr>
      <w:r>
        <w:rPr>
          <w:lang w:val="en-CA"/>
        </w:rPr>
        <w:t>The second OC-</w:t>
      </w:r>
      <w:proofErr w:type="spellStart"/>
      <w:r>
        <w:rPr>
          <w:lang w:val="en-CA"/>
        </w:rPr>
        <w:t>Transpo</w:t>
      </w:r>
      <w:proofErr w:type="spellEnd"/>
      <w:r>
        <w:rPr>
          <w:lang w:val="en-CA"/>
        </w:rPr>
        <w:t xml:space="preserve"> bus accident which resulted in a high level of fatalities and injuries was the Westboro Bus Crash in January 2019</w:t>
      </w:r>
      <w:r w:rsidR="00766402">
        <w:rPr>
          <w:lang w:val="en-CA"/>
        </w:rPr>
        <w:t xml:space="preserve"> </w:t>
      </w:r>
      <w:proofErr w:type="gramStart"/>
      <w:r w:rsidR="00766402">
        <w:rPr>
          <w:lang w:val="en-CA"/>
        </w:rPr>
        <w:t>The</w:t>
      </w:r>
      <w:proofErr w:type="gramEnd"/>
      <w:r w:rsidR="00766402">
        <w:rPr>
          <w:lang w:val="en-CA"/>
        </w:rPr>
        <w:t xml:space="preserve"> nature of the accident itself was very traumatic for those who were involved or witness to it. The collision happened just after 4pm, during rush hour, the busiest time on the Transitway, with dozens of buses and thousands of passengers travelling back and forth. As the bus approached Westboro station, the driver lost control of the vehicle, resulting in the bus running into the transitway platform and bus shelter. This collision resulted in three totalities and 25 injuries.</w:t>
      </w:r>
      <w:r w:rsidR="00477380">
        <w:rPr>
          <w:lang w:val="en-CA"/>
        </w:rPr>
        <w:fldChar w:fldCharType="begin"/>
      </w:r>
      <w:r w:rsidR="00477380">
        <w:rPr>
          <w:lang w:val="en-CA"/>
        </w:rPr>
        <w:instrText xml:space="preserve"> ADDIN ZOTERO_ITEM CSL_CITATION {"citationID":"hPMGa3hr","properties":{"formattedCitation":"[20], [20], [22]","plainCitation":"[20], [20], [22]","noteIndex":0},"citationItems":[{"id":1361,"uris":["http://zotero.org/groups/5428921/items/B4EBD4VB"],"itemData":{"id":1361,"type":"article-newspaper","abstract":"On average, crashes involving OC Transpo buses left someone injured every five days in 2017 and 2018, data obtained by CBC News has revealed.","container-title":"CBC News","language":"en-CA","source":"CBC.ca","title":"By the numbers: OC Transpo's collision record","title-short":"By the numbers","URL":"https://www.cbc.ca/news/canada/ottawa/ottawa-oc-transpo-crash-data-1.5206244","author":[{"family":"Tumilty","given":"Ryan"}],"accessed":{"date-parts":[["2024",4,13]]},"issued":{"date-parts":[["2019",8,7]]}}},{"id":1361,"uris":["http://zotero.org/groups/5428921/items/B4EBD4VB"],"itemData":{"id":1361,"type":"article-newspaper","abstract":"On average, crashes involving OC Transpo buses left someone injured every five days in 2017 and 2018, data obtained by CBC News has revealed.","container-title":"CBC News","language":"en-CA","source":"CBC.ca","title":"By the numbers: OC Transpo's collision record","title-short":"By the numbers","URL":"https://www.cbc.ca/news/canada/ottawa/ottawa-oc-transpo-crash-data-1.5206244","author":[{"family":"Tumilty","given":"Ryan"}],"accessed":{"date-parts":[["2024",4,13]]},"issued":{"date-parts":[["2019",8,7]]}}},{"id":1332,"uris":["http://zotero.org/groups/5428921/items/WIB57GFP"],"itemData":{"id":1332,"type":"post-weblog","abstract":"Three people were killed and 23 others injured after an Ottawa city bus slammed into a bus shelter in the city’s western Westboro neighbourhood late Friday.\n\nThe collision of the OC Transpo double-decker bus happened on the westbound Transitway just before 4 p.m. local time (21:00 GMT).\n\nOttawa","container-title":"RCI | English","language":"en_US","note":"publisher: Radio Canada International\nsection: Canadian headlines","title":"3 dead, 23 injured in ‘serious’ bus crash at Ottawa’s Westboro station","URL":"https://www.rcinet.ca/en/2019/01/11/3-dead-23-injured-in-serious-bus-crash-at-ottawas-westboro-station/","author":[{"family":"International","given":"Radio Canada"}],"accessed":{"date-parts":[["2024",4,13]]},"issued":{"date-parts":[["2019",1,11]]}}}],"schema":"https://github.com/citation-style-language/schema/raw/master/csl-citation.json"} </w:instrText>
      </w:r>
      <w:r w:rsidR="00477380">
        <w:rPr>
          <w:lang w:val="en-CA"/>
        </w:rPr>
        <w:fldChar w:fldCharType="separate"/>
      </w:r>
      <w:r w:rsidRPr="00477380" w:rsidR="00477380">
        <w:t>[20], [20], [22]</w:t>
      </w:r>
      <w:r w:rsidR="00477380">
        <w:rPr>
          <w:lang w:val="en-CA"/>
        </w:rPr>
        <w:fldChar w:fldCharType="end"/>
      </w:r>
      <w:r>
        <w:rPr>
          <w:lang w:val="en-CA"/>
        </w:rPr>
        <w:t xml:space="preserve">. </w:t>
      </w:r>
    </w:p>
    <w:p w:rsidR="00477380" w:rsidP="00766402" w:rsidRDefault="00477380" w14:paraId="72C5EA41" w14:textId="53028C0E">
      <w:pPr>
        <w:spacing w:line="240" w:lineRule="auto"/>
        <w:rPr>
          <w:lang w:val="en-CA"/>
        </w:rPr>
      </w:pPr>
      <w:r>
        <w:rPr>
          <w:lang w:val="en-CA"/>
        </w:rPr>
        <w:t>The investigation that followed this tragedy was incredibly contentious and emotionally charged</w:t>
      </w:r>
      <w:r w:rsidR="00766402">
        <w:rPr>
          <w:lang w:val="en-CA"/>
        </w:rPr>
        <w:t xml:space="preserve"> </w:t>
      </w:r>
      <w:proofErr w:type="gramStart"/>
      <w:r w:rsidR="00766402">
        <w:rPr>
          <w:lang w:val="en-CA"/>
        </w:rPr>
        <w:t>In</w:t>
      </w:r>
      <w:proofErr w:type="gramEnd"/>
      <w:r w:rsidR="00766402">
        <w:rPr>
          <w:lang w:val="en-CA"/>
        </w:rPr>
        <w:t xml:space="preserve"> the end, the driver of bus involved in the collision was acquitted on all charges after a lengthy court trial which involved multiple traffic collision specialist reconstructing their professional understanding of how the collision occurred. The course decided in the end, that the situation was one outside of the driver’s control, the angle of the sun and the ice/snow on the road led to conditions where the driver could not properly identify hazards in front of them on top of navigating slippery road conditions </w:t>
      </w:r>
      <w:r>
        <w:rPr>
          <w:lang w:val="en-CA"/>
        </w:rPr>
        <w:t xml:space="preserve"> </w:t>
      </w:r>
      <w:r>
        <w:rPr>
          <w:lang w:val="en-CA"/>
        </w:rPr>
        <w:fldChar w:fldCharType="begin"/>
      </w:r>
      <w:r w:rsidR="00766402">
        <w:rPr>
          <w:lang w:val="en-CA"/>
        </w:rPr>
        <w:instrText xml:space="preserve"> ADDIN ZOTERO_ITEM CSL_CITATION {"citationID":"GQntolv3","properties":{"formattedCitation":"[20], [23], [24], [25]","plainCitation":"[20], [23], [24], [25]","noteIndex":0},"citationItems":[{"id":1361,"uris":["http://zotero.org/groups/5428921/items/B4EBD4VB"],"itemData":{"id":1361,"type":"article-newspaper","abstract":"On average, crashes involving OC Transpo buses left someone injured every five days in 2017 and 2018, data obtained by CBC News has revealed.","container-title":"CBC News","language":"en-CA","source":"CBC.ca","title":"By the numbers: OC Transpo's collision record","title-short":"By the numbers","URL":"https://www.cbc.ca/news/canada/ottawa/ottawa-oc-transpo-crash-data-1.5206244","author":[{"family":"Tumilty","given":"Ryan"}],"accessed":{"date-parts":[["2024",4,13]]},"issued":{"date-parts":[["2019",8,7]]}}},{"id":1476,"uris":["http://zotero.org/groups/5428921/items/7F3AEGHZ"],"itemData":{"id":1476,"type":"webpage","abstract":"“Although the bus is steered to the left,” an accident reconstruction expert testified Tuesday, “it continues to the right.”","container-title":"ottawacitizen","language":"en-CA","title":"Westboro bus crash trial: Accident expert says crash involved four collisions","title-short":"Westboro bus crash trial","URL":"https://ottawacitizen.com/news/local-news/accident-expert-says-2019-westboro-bus-crash-involved-four-collisions","accessed":{"date-parts":[["2024",4,13]]}}},{"id":1477,"uris":["http://zotero.org/groups/5428921/items/P4N88VER"],"itemData":{"id":1477,"type":"webpage","abstract":"OC Transpo bus operator Aissatou Diallo, 44, had pleaded not guilty in connection with the January 2019 bus crash that killed three people and injured dozens more.","container-title":"Global News","language":"en-US","title":"Ottawa bus driver fully acquitted in fatal Westboro crash - Ottawa | Globalnews.ca","URL":"https://globalnews.ca/news/8212021/westboro-bus-crash-trial-verdict/","accessed":{"date-parts":[["2024",4,13]]}}},{"id":1359,"uris":["http://zotero.org/groups/5428921/items/5E43D5F9"],"itemData":{"id":1359,"type":"article-newspaper","abstract":"An OC Transpo bus driver who went through Westboro station with a load of passengers just hours before Friday's fatal crash says conditions were ideal that day, and described double-deckers as safe buses that handle particularly well in winter conditions.","container-title":"CBC News","language":"en-CA","source":"CBC.ca","title":"Transitway conditions ideal on afternoon of fatal crash, OC Transpo driver says","URL":"https://www.cbc.ca/news/canada/ottawa/oc-transpo-bus-driver-fatal-crash-reaction-1.4978675","accessed":{"date-parts":[["2024",4,13]]},"issued":{"date-parts":[["2019",1,16]]}}}],"schema":"https://github.com/citation-style-language/schema/raw/master/csl-citation.json"} </w:instrText>
      </w:r>
      <w:r>
        <w:rPr>
          <w:lang w:val="en-CA"/>
        </w:rPr>
        <w:fldChar w:fldCharType="separate"/>
      </w:r>
      <w:r w:rsidRPr="00766402" w:rsidR="00766402">
        <w:t>[20], [23], [24], [25]</w:t>
      </w:r>
      <w:r>
        <w:rPr>
          <w:lang w:val="en-CA"/>
        </w:rPr>
        <w:fldChar w:fldCharType="end"/>
      </w:r>
      <w:r>
        <w:rPr>
          <w:lang w:val="en-CA"/>
        </w:rPr>
        <w:t xml:space="preserve">. </w:t>
      </w:r>
    </w:p>
    <w:p w:rsidR="00AE7FFC" w:rsidP="00766402" w:rsidRDefault="00766402" w14:paraId="72705F0D" w14:textId="0560EE57">
      <w:pPr>
        <w:spacing w:line="240" w:lineRule="auto"/>
        <w:rPr>
          <w:lang w:val="en-CA"/>
        </w:rPr>
      </w:pPr>
      <w:r>
        <w:rPr>
          <w:lang w:val="en-CA"/>
        </w:rPr>
        <w:t xml:space="preserve">Something else of interest to know about this collision is the coincidence that the vehicle involved in the collision was the exact same model of </w:t>
      </w:r>
      <w:r w:rsidR="00477380">
        <w:rPr>
          <w:lang w:val="en-CA"/>
        </w:rPr>
        <w:t xml:space="preserve">double decker </w:t>
      </w:r>
      <w:r>
        <w:rPr>
          <w:lang w:val="en-CA"/>
        </w:rPr>
        <w:t>bus involved in the 2013 Via Rail collision. Investigators have said that the bus itself did not cause the collision to occur, it was still remained a source of speculation</w:t>
      </w:r>
      <w:r>
        <w:rPr>
          <w:lang w:val="en-CA"/>
        </w:rPr>
        <w:fldChar w:fldCharType="begin"/>
      </w:r>
      <w:r>
        <w:rPr>
          <w:lang w:val="en-CA"/>
        </w:rPr>
        <w:instrText xml:space="preserve"> ADDIN ZOTERO_ITEM CSL_CITATION {"citationID":"RhGSaumu","properties":{"formattedCitation":"[26]","plainCitation":"[26]","noteIndex":0},"citationItems":[{"id":1355,"uris":["http://zotero.org/groups/5428921/items/MVIZEHN5"],"itemData":{"id":1355,"type":"article-newspaper","abstract":"The front end of an OC Transpo double-decker bus was heavily damaged in Friday's devastating crash, much as it was in the fatal collision between a double-decker bus and a Via Rail train in 2013.","container-title":"CBC News","event-place":"Ottawa","language":"en-CA","publisher-place":"Ottawa","source":"CBC.ca","title":"2nd double-decker bus involved in fatal crash in 5 years","URL":"https://www.cbc.ca/news/canada/ottawa/oc-transpo-bus-crash-fallowfield-1.4975960","accessed":{"date-parts":[["2024",4,13]]},"issued":{"date-parts":[["2019",1,12]]}}}],"schema":"https://github.com/citation-style-language/schema/raw/master/csl-citation.json"} </w:instrText>
      </w:r>
      <w:r>
        <w:rPr>
          <w:lang w:val="en-CA"/>
        </w:rPr>
        <w:fldChar w:fldCharType="separate"/>
      </w:r>
      <w:r w:rsidRPr="00766402">
        <w:t>[26]</w:t>
      </w:r>
      <w:r>
        <w:rPr>
          <w:lang w:val="en-CA"/>
        </w:rPr>
        <w:fldChar w:fldCharType="end"/>
      </w:r>
    </w:p>
    <w:p w:rsidRPr="00BC5FC1" w:rsidR="000271EB" w:rsidP="00B377DC" w:rsidRDefault="000271EB" w14:paraId="5A86E82F" w14:textId="397B3FB5">
      <w:pPr>
        <w:pStyle w:val="Heading1"/>
        <w:rPr>
          <w:lang w:val="en-CA"/>
        </w:rPr>
      </w:pPr>
      <w:r w:rsidRPr="00BC5FC1">
        <w:rPr>
          <w:lang w:val="en-CA"/>
        </w:rPr>
        <w:t>Objective and Problem Statement</w:t>
      </w:r>
      <w:bookmarkEnd w:id="1"/>
    </w:p>
    <w:p w:rsidRPr="00BC5FC1" w:rsidR="009148D4" w:rsidP="00024AC3" w:rsidRDefault="00FD4781" w14:paraId="39E8B7A4" w14:textId="4473244D">
      <w:pPr>
        <w:rPr>
          <w:lang w:val="en-CA"/>
        </w:rPr>
      </w:pPr>
      <w:r w:rsidRPr="00BC5FC1">
        <w:rPr>
          <w:lang w:val="en-CA"/>
        </w:rPr>
        <w:t xml:space="preserve">The main objective of this data analysis </w:t>
      </w:r>
      <w:r w:rsidR="00766402">
        <w:rPr>
          <w:lang w:val="en-CA"/>
        </w:rPr>
        <w:t xml:space="preserve">is to </w:t>
      </w:r>
      <w:r w:rsidRPr="00BC5FC1">
        <w:rPr>
          <w:lang w:val="en-CA"/>
        </w:rPr>
        <w:t>explore, through various kinds of visual analysis, what connections may exist between circumstances surrounding traffic collisions and the severity of the outcomes. Municipal data from the City of Ottawa on traffic collisions between 2013-2022 was subject to a multi-stage analysis process. The number of fatalities and major injuries resulting from traffic</w:t>
      </w:r>
    </w:p>
    <w:p w:rsidRPr="00BC5FC1" w:rsidR="009148D4" w:rsidP="00024AC3" w:rsidRDefault="009148D4" w14:paraId="534C1E59" w14:textId="76A8A6E9">
      <w:pPr>
        <w:rPr>
          <w:lang w:val="en-CA"/>
        </w:rPr>
      </w:pPr>
      <w:r w:rsidRPr="00BC5FC1">
        <w:rPr>
          <w:lang w:val="en-CA"/>
        </w:rPr>
        <w:t xml:space="preserve">the target parameters selected for the analysis represent the worst outcomes experience in traffic collisions, those being fatalities and major injuries. The identified target variables </w:t>
      </w:r>
      <w:proofErr w:type="gramStart"/>
      <w:r w:rsidRPr="00BC5FC1">
        <w:rPr>
          <w:lang w:val="en-CA"/>
        </w:rPr>
        <w:t>exists</w:t>
      </w:r>
      <w:proofErr w:type="gramEnd"/>
      <w:r w:rsidRPr="00BC5FC1">
        <w:rPr>
          <w:lang w:val="en-CA"/>
        </w:rPr>
        <w:t xml:space="preserve"> in both a quantitative and qualitative format</w:t>
      </w:r>
      <w:r w:rsidR="00766402">
        <w:rPr>
          <w:lang w:val="en-CA"/>
        </w:rPr>
        <w:t>. There exist columns within the dataset that quantify the exact number of injuries and fatalities for each collision, and there is also a categorical column which classifies the outcome of the collision based on the most severe injury (fatal or non-fatal)</w:t>
      </w:r>
    </w:p>
    <w:p w:rsidR="000271EB" w:rsidP="000271EB" w:rsidRDefault="000271EB" w14:paraId="5DD24BF1" w14:textId="730C55FC">
      <w:pPr>
        <w:pStyle w:val="Heading2"/>
        <w:rPr>
          <w:lang w:val="en-CA"/>
        </w:rPr>
      </w:pPr>
      <w:r w:rsidRPr="00BC5FC1">
        <w:rPr>
          <w:lang w:val="en-CA"/>
        </w:rPr>
        <w:t>Hypothesis and Assumptions</w:t>
      </w:r>
    </w:p>
    <w:p w:rsidR="00766402" w:rsidP="00766402" w:rsidRDefault="00766402" w14:paraId="4282C969" w14:textId="596FD546">
      <w:pPr>
        <w:rPr>
          <w:lang w:val="en-CA"/>
        </w:rPr>
      </w:pPr>
      <w:r>
        <w:rPr>
          <w:lang w:val="en-CA"/>
        </w:rPr>
        <w:t>Together as a team,</w:t>
      </w:r>
      <w:r w:rsidR="0044319A">
        <w:rPr>
          <w:lang w:val="en-CA"/>
        </w:rPr>
        <w:t xml:space="preserve"> after reviewing relevant literature,</w:t>
      </w:r>
      <w:r>
        <w:rPr>
          <w:lang w:val="en-CA"/>
        </w:rPr>
        <w:t xml:space="preserve"> group members decided to explore the following hypothes</w:t>
      </w:r>
      <w:r w:rsidR="0044319A">
        <w:rPr>
          <w:lang w:val="en-CA"/>
        </w:rPr>
        <w:t>e</w:t>
      </w:r>
      <w:r>
        <w:rPr>
          <w:lang w:val="en-CA"/>
        </w:rPr>
        <w:t>s:</w:t>
      </w:r>
    </w:p>
    <w:p w:rsidR="00766402" w:rsidP="0044319A" w:rsidRDefault="00766402" w14:paraId="088AF0C1" w14:textId="66DC92F4">
      <w:pPr>
        <w:pStyle w:val="ListParagraph"/>
        <w:numPr>
          <w:ilvl w:val="0"/>
          <w:numId w:val="31"/>
        </w:numPr>
        <w:rPr>
          <w:lang w:val="en-CA"/>
        </w:rPr>
      </w:pPr>
      <w:r w:rsidRPr="0044319A">
        <w:rPr>
          <w:lang w:val="en-CA"/>
        </w:rPr>
        <w:t xml:space="preserve">Collisions associated with extreme weather condition or </w:t>
      </w:r>
      <w:r w:rsidRPr="0044319A" w:rsidR="0044319A">
        <w:rPr>
          <w:lang w:val="en-CA"/>
        </w:rPr>
        <w:t>record-breaking</w:t>
      </w:r>
      <w:r w:rsidRPr="0044319A">
        <w:rPr>
          <w:lang w:val="en-CA"/>
        </w:rPr>
        <w:t xml:space="preserve"> weather events</w:t>
      </w:r>
      <w:r w:rsidRPr="0044319A" w:rsidR="0044319A">
        <w:rPr>
          <w:lang w:val="en-CA"/>
        </w:rPr>
        <w:t xml:space="preserve"> will be more likely to experience a severe income (major injury or fatality)</w:t>
      </w:r>
    </w:p>
    <w:p w:rsidR="0044319A" w:rsidP="0044319A" w:rsidRDefault="0044319A" w14:paraId="420166A3" w14:textId="1F3B6731">
      <w:pPr>
        <w:pStyle w:val="ListParagraph"/>
        <w:numPr>
          <w:ilvl w:val="0"/>
          <w:numId w:val="31"/>
        </w:numPr>
        <w:rPr>
          <w:lang w:val="en-CA"/>
        </w:rPr>
      </w:pPr>
      <w:r>
        <w:rPr>
          <w:lang w:val="en-CA"/>
        </w:rPr>
        <w:t>Collisions occurring during the winter will likely also experience higher levels of severe outcomes due to icy conditions on the round.</w:t>
      </w:r>
    </w:p>
    <w:p w:rsidR="0044319A" w:rsidP="0044319A" w:rsidRDefault="0044319A" w14:paraId="74E858ED" w14:textId="7981F4ED">
      <w:pPr>
        <w:pStyle w:val="ListParagraph"/>
        <w:numPr>
          <w:ilvl w:val="0"/>
          <w:numId w:val="31"/>
        </w:numPr>
        <w:rPr>
          <w:lang w:val="en-CA"/>
        </w:rPr>
      </w:pPr>
      <w:r>
        <w:rPr>
          <w:lang w:val="en-CA"/>
        </w:rPr>
        <w:t>Roads which are identified as problem areas, where lots of collisions occur, are likely to be larger, high-speed but not a high-way suburban arterial road. Based on the review of literature, roads built to encourage efficient driving often have less infrastructure in place to protect pedestrians</w:t>
      </w:r>
    </w:p>
    <w:p w:rsidRPr="0044319A" w:rsidR="0044319A" w:rsidP="0044319A" w:rsidRDefault="0044319A" w14:paraId="610B7593" w14:textId="32916FE2">
      <w:pPr>
        <w:pStyle w:val="ListParagraph"/>
        <w:numPr>
          <w:ilvl w:val="0"/>
          <w:numId w:val="31"/>
        </w:numPr>
        <w:rPr>
          <w:lang w:val="en-CA"/>
        </w:rPr>
      </w:pPr>
      <w:r>
        <w:rPr>
          <w:lang w:val="en-CA"/>
        </w:rPr>
        <w:t xml:space="preserve">Since road poor road surface conditions are often the result of bad weather, if a connection between weather and collision outcome does exist, then it will likely present in this variable as well.  </w:t>
      </w:r>
    </w:p>
    <w:p w:rsidRPr="00BC5FC1" w:rsidR="00A461E3" w:rsidP="0067646A" w:rsidRDefault="00A20F5D" w14:paraId="760354F1" w14:textId="669D277E">
      <w:pPr>
        <w:pStyle w:val="Heading1"/>
        <w:rPr>
          <w:lang w:val="en-CA"/>
        </w:rPr>
      </w:pPr>
      <w:bookmarkStart w:name="_Ref163896323" w:id="2"/>
      <w:r w:rsidRPr="00BC5FC1">
        <w:rPr>
          <w:lang w:val="en-CA"/>
        </w:rPr>
        <w:t>M</w:t>
      </w:r>
      <w:r w:rsidRPr="00BC5FC1" w:rsidR="003405DA">
        <w:rPr>
          <w:lang w:val="en-CA"/>
        </w:rPr>
        <w:t xml:space="preserve">ethodology: </w:t>
      </w:r>
      <w:r w:rsidRPr="00BC5FC1" w:rsidR="00FF3E72">
        <w:rPr>
          <w:lang w:val="en-CA"/>
        </w:rPr>
        <w:t>D</w:t>
      </w:r>
      <w:r w:rsidRPr="00BC5FC1" w:rsidR="003405DA">
        <w:rPr>
          <w:lang w:val="en-CA"/>
        </w:rPr>
        <w:t xml:space="preserve">ata </w:t>
      </w:r>
      <w:r w:rsidRPr="00BC5FC1" w:rsidR="00FF3E72">
        <w:rPr>
          <w:lang w:val="en-CA"/>
        </w:rPr>
        <w:t>S</w:t>
      </w:r>
      <w:r w:rsidRPr="00BC5FC1" w:rsidR="003405DA">
        <w:rPr>
          <w:lang w:val="en-CA"/>
        </w:rPr>
        <w:t xml:space="preserve">ourcing and </w:t>
      </w:r>
      <w:r w:rsidRPr="00BC5FC1" w:rsidR="00FF3E72">
        <w:rPr>
          <w:lang w:val="en-CA"/>
        </w:rPr>
        <w:t>P</w:t>
      </w:r>
      <w:r w:rsidRPr="00BC5FC1" w:rsidR="003405DA">
        <w:rPr>
          <w:lang w:val="en-CA"/>
        </w:rPr>
        <w:t>reparation</w:t>
      </w:r>
      <w:bookmarkEnd w:id="2"/>
    </w:p>
    <w:p w:rsidRPr="00BC5FC1" w:rsidR="00A1738F" w:rsidP="00A461E3" w:rsidRDefault="00A461E3" w14:paraId="702999A8" w14:textId="453970EB">
      <w:pPr>
        <w:spacing w:before="80" w:after="0"/>
        <w:rPr>
          <w:lang w:val="en-CA"/>
        </w:rPr>
      </w:pPr>
      <w:r w:rsidRPr="00BC5FC1">
        <w:rPr>
          <w:lang w:val="en-CA"/>
        </w:rPr>
        <w:t xml:space="preserve">In total thirteen datasets were utilized in some capacity for this analysis. This section of the report will </w:t>
      </w:r>
      <w:r w:rsidRPr="00BC5FC1" w:rsidR="000F6ECC">
        <w:rPr>
          <w:lang w:val="en-CA"/>
        </w:rPr>
        <w:t xml:space="preserve">provide an overview of </w:t>
      </w:r>
      <w:r w:rsidRPr="00BC5FC1" w:rsidR="00A1738F">
        <w:rPr>
          <w:lang w:val="en-CA"/>
        </w:rPr>
        <w:t xml:space="preserve">the steps taken to collect </w:t>
      </w:r>
      <w:r w:rsidRPr="00BC5FC1" w:rsidR="00EA7ADD">
        <w:rPr>
          <w:lang w:val="en-CA"/>
        </w:rPr>
        <w:t xml:space="preserve">over </w:t>
      </w:r>
      <w:r w:rsidRPr="00BC5FC1" w:rsidR="000F6ECC">
        <w:rPr>
          <w:lang w:val="en-CA"/>
        </w:rPr>
        <w:t xml:space="preserve">131,375 rows of </w:t>
      </w:r>
      <w:r w:rsidRPr="00BC5FC1" w:rsidR="00A1738F">
        <w:rPr>
          <w:lang w:val="en-CA"/>
        </w:rPr>
        <w:t>raw data</w:t>
      </w:r>
      <w:r w:rsidRPr="00BC5FC1" w:rsidR="00335FA0">
        <w:rPr>
          <w:lang w:val="en-CA"/>
        </w:rPr>
        <w:t>;</w:t>
      </w:r>
      <w:r w:rsidRPr="00BC5FC1" w:rsidR="00A1738F">
        <w:rPr>
          <w:lang w:val="en-CA"/>
        </w:rPr>
        <w:t xml:space="preserve"> </w:t>
      </w:r>
      <w:r w:rsidRPr="00BC5FC1" w:rsidR="00FB37F6">
        <w:rPr>
          <w:lang w:val="en-CA"/>
        </w:rPr>
        <w:t>standardize</w:t>
      </w:r>
      <w:r w:rsidRPr="00BC5FC1" w:rsidR="00EA7A31">
        <w:rPr>
          <w:lang w:val="en-CA"/>
        </w:rPr>
        <w:t xml:space="preserve"> </w:t>
      </w:r>
      <w:r w:rsidRPr="00BC5FC1" w:rsidR="000F6ECC">
        <w:rPr>
          <w:lang w:val="en-CA"/>
        </w:rPr>
        <w:t>the</w:t>
      </w:r>
      <w:r w:rsidRPr="00BC5FC1" w:rsidR="00FB37F6">
        <w:rPr>
          <w:lang w:val="en-CA"/>
        </w:rPr>
        <w:t xml:space="preserve"> format</w:t>
      </w:r>
      <w:r w:rsidRPr="00BC5FC1" w:rsidR="0050016C">
        <w:rPr>
          <w:lang w:val="en-CA"/>
        </w:rPr>
        <w:t xml:space="preserve"> </w:t>
      </w:r>
      <w:r w:rsidRPr="00BC5FC1" w:rsidR="00335FA0">
        <w:rPr>
          <w:lang w:val="en-CA"/>
        </w:rPr>
        <w:t xml:space="preserve">those rows’ </w:t>
      </w:r>
      <w:r w:rsidRPr="00BC5FC1" w:rsidR="0050016C">
        <w:rPr>
          <w:lang w:val="en-CA"/>
        </w:rPr>
        <w:t xml:space="preserve">values </w:t>
      </w:r>
      <w:r w:rsidRPr="00BC5FC1" w:rsidR="00335FA0">
        <w:rPr>
          <w:lang w:val="en-CA"/>
        </w:rPr>
        <w:t xml:space="preserve">across dozens of columns; </w:t>
      </w:r>
      <w:r w:rsidRPr="00BC5FC1" w:rsidR="00FB37F6">
        <w:rPr>
          <w:lang w:val="en-CA"/>
        </w:rPr>
        <w:t xml:space="preserve">clean </w:t>
      </w:r>
      <w:r w:rsidRPr="00BC5FC1" w:rsidR="00335FA0">
        <w:rPr>
          <w:lang w:val="en-CA"/>
        </w:rPr>
        <w:t>all the data</w:t>
      </w:r>
      <w:r w:rsidRPr="00BC5FC1" w:rsidR="00FB37F6">
        <w:rPr>
          <w:lang w:val="en-CA"/>
        </w:rPr>
        <w:t xml:space="preserve"> to remove noise</w:t>
      </w:r>
      <w:r w:rsidRPr="00BC5FC1" w:rsidR="00EA7ADD">
        <w:rPr>
          <w:lang w:val="en-CA"/>
        </w:rPr>
        <w:t xml:space="preserve">, ambiguity, </w:t>
      </w:r>
      <w:r w:rsidRPr="00BC5FC1" w:rsidR="00335FA0">
        <w:rPr>
          <w:lang w:val="en-CA"/>
        </w:rPr>
        <w:t xml:space="preserve">and null </w:t>
      </w:r>
      <w:r w:rsidRPr="00BC5FC1" w:rsidR="00EA7ADD">
        <w:rPr>
          <w:lang w:val="en-CA"/>
        </w:rPr>
        <w:t>values</w:t>
      </w:r>
      <w:r w:rsidRPr="00BC5FC1" w:rsidR="00335FA0">
        <w:rPr>
          <w:lang w:val="en-CA"/>
        </w:rPr>
        <w:t xml:space="preserve">; as well as </w:t>
      </w:r>
      <w:r w:rsidRPr="00BC5FC1" w:rsidR="005F0AB6">
        <w:rPr>
          <w:lang w:val="en-CA"/>
        </w:rPr>
        <w:t xml:space="preserve">what kinds of </w:t>
      </w:r>
      <w:r w:rsidRPr="00BC5FC1" w:rsidR="00EA7A31">
        <w:rPr>
          <w:lang w:val="en-CA"/>
        </w:rPr>
        <w:t xml:space="preserve">feature engineering tactics </w:t>
      </w:r>
      <w:r w:rsidRPr="00BC5FC1" w:rsidR="00335FA0">
        <w:rPr>
          <w:lang w:val="en-CA"/>
        </w:rPr>
        <w:t xml:space="preserve">were </w:t>
      </w:r>
      <w:r w:rsidRPr="00BC5FC1" w:rsidR="00EA7A31">
        <w:rPr>
          <w:lang w:val="en-CA"/>
        </w:rPr>
        <w:t xml:space="preserve">employed to add additional context </w:t>
      </w:r>
      <w:r w:rsidRPr="00BC5FC1" w:rsidR="005F0AB6">
        <w:rPr>
          <w:lang w:val="en-CA"/>
        </w:rPr>
        <w:t>and information to the parameters</w:t>
      </w:r>
      <w:r w:rsidRPr="00BC5FC1" w:rsidR="00335FA0">
        <w:rPr>
          <w:lang w:val="en-CA"/>
        </w:rPr>
        <w:t>.</w:t>
      </w:r>
    </w:p>
    <w:p w:rsidRPr="00BC5FC1" w:rsidR="00A461E3" w:rsidP="0067646A" w:rsidRDefault="00335FA0" w14:paraId="0FE79B2D" w14:textId="3E651B6B">
      <w:pPr>
        <w:rPr>
          <w:lang w:val="en-CA"/>
        </w:rPr>
      </w:pPr>
      <w:r w:rsidRPr="00BC5FC1">
        <w:rPr>
          <w:lang w:val="en-CA"/>
        </w:rPr>
        <w:t>Due to the size</w:t>
      </w:r>
      <w:r w:rsidRPr="00BC5FC1" w:rsidR="00363A08">
        <w:rPr>
          <w:lang w:val="en-CA"/>
        </w:rPr>
        <w:t xml:space="preserve">, complexity, and number of datasets </w:t>
      </w:r>
      <w:r w:rsidRPr="00BC5FC1" w:rsidR="00026726">
        <w:rPr>
          <w:lang w:val="en-CA"/>
        </w:rPr>
        <w:t>integrated into this analysis,</w:t>
      </w:r>
      <w:r w:rsidRPr="00BC5FC1" w:rsidR="00D30353">
        <w:rPr>
          <w:lang w:val="en-CA"/>
        </w:rPr>
        <w:t xml:space="preserve"> and </w:t>
      </w:r>
      <w:r w:rsidRPr="00BC5FC1" w:rsidR="00824001">
        <w:rPr>
          <w:lang w:val="en-CA"/>
        </w:rPr>
        <w:t xml:space="preserve">also </w:t>
      </w:r>
      <w:r w:rsidRPr="00BC5FC1" w:rsidR="00D30353">
        <w:rPr>
          <w:lang w:val="en-CA"/>
        </w:rPr>
        <w:t>for the sake of brevity</w:t>
      </w:r>
      <w:r w:rsidRPr="00BC5FC1" w:rsidR="00387120">
        <w:rPr>
          <w:lang w:val="en-CA"/>
        </w:rPr>
        <w:t xml:space="preserve">, this section will </w:t>
      </w:r>
      <w:r w:rsidRPr="00BC5FC1" w:rsidR="00EB3C8A">
        <w:rPr>
          <w:lang w:val="en-CA"/>
        </w:rPr>
        <w:t xml:space="preserve">only </w:t>
      </w:r>
      <w:r w:rsidRPr="00BC5FC1" w:rsidR="00387120">
        <w:rPr>
          <w:lang w:val="en-CA"/>
        </w:rPr>
        <w:t xml:space="preserve">provide </w:t>
      </w:r>
      <w:proofErr w:type="gramStart"/>
      <w:r w:rsidRPr="00BC5FC1" w:rsidR="00EB3C8A">
        <w:rPr>
          <w:lang w:val="en-CA"/>
        </w:rPr>
        <w:t>an</w:t>
      </w:r>
      <w:proofErr w:type="gramEnd"/>
      <w:r w:rsidRPr="00BC5FC1" w:rsidR="00EB3C8A">
        <w:rPr>
          <w:lang w:val="en-CA"/>
        </w:rPr>
        <w:t xml:space="preserve"> </w:t>
      </w:r>
      <w:r w:rsidRPr="00BC5FC1" w:rsidR="00824001">
        <w:rPr>
          <w:lang w:val="en-CA"/>
        </w:rPr>
        <w:t xml:space="preserve">high-level </w:t>
      </w:r>
      <w:r w:rsidRPr="00BC5FC1" w:rsidR="00EB3C8A">
        <w:rPr>
          <w:lang w:val="en-CA"/>
        </w:rPr>
        <w:t>overview of the key decisions and influential steps</w:t>
      </w:r>
      <w:r w:rsidRPr="00BC5FC1" w:rsidR="00824001">
        <w:rPr>
          <w:lang w:val="en-CA"/>
        </w:rPr>
        <w:t xml:space="preserve"> taken</w:t>
      </w:r>
      <w:r w:rsidRPr="00BC5FC1" w:rsidR="00EB3C8A">
        <w:rPr>
          <w:lang w:val="en-CA"/>
        </w:rPr>
        <w:t xml:space="preserve"> in the c</w:t>
      </w:r>
      <w:r w:rsidRPr="00BC5FC1" w:rsidR="00D30353">
        <w:rPr>
          <w:lang w:val="en-CA"/>
        </w:rPr>
        <w:t xml:space="preserve">leaning </w:t>
      </w:r>
      <w:r w:rsidRPr="00BC5FC1" w:rsidR="00824001">
        <w:rPr>
          <w:lang w:val="en-CA"/>
        </w:rPr>
        <w:t xml:space="preserve">and </w:t>
      </w:r>
      <w:r w:rsidRPr="00BC5FC1" w:rsidR="00D30353">
        <w:rPr>
          <w:lang w:val="en-CA"/>
        </w:rPr>
        <w:t>preparation process.</w:t>
      </w:r>
      <w:r w:rsidRPr="00BC5FC1" w:rsidR="00824001">
        <w:rPr>
          <w:lang w:val="en-CA"/>
        </w:rPr>
        <w:t xml:space="preserve"> A</w:t>
      </w:r>
      <w:r w:rsidRPr="00BC5FC1" w:rsidR="00EB3C8A">
        <w:rPr>
          <w:lang w:val="en-CA"/>
        </w:rPr>
        <w:t xml:space="preserve"> detailed</w:t>
      </w:r>
      <w:r w:rsidRPr="00BC5FC1" w:rsidR="00824001">
        <w:rPr>
          <w:lang w:val="en-CA"/>
        </w:rPr>
        <w:t xml:space="preserve"> column-by-column</w:t>
      </w:r>
      <w:r w:rsidRPr="00BC5FC1" w:rsidR="00EB3C8A">
        <w:rPr>
          <w:lang w:val="en-CA"/>
        </w:rPr>
        <w:t xml:space="preserve"> summ</w:t>
      </w:r>
      <w:r w:rsidRPr="00BC5FC1" w:rsidR="00132BC4">
        <w:rPr>
          <w:lang w:val="en-CA"/>
        </w:rPr>
        <w:t xml:space="preserve">ary </w:t>
      </w:r>
      <w:r w:rsidRPr="00BC5FC1" w:rsidR="00824001">
        <w:rPr>
          <w:lang w:val="en-CA"/>
        </w:rPr>
        <w:t xml:space="preserve">of the changes made to each raw dataset </w:t>
      </w:r>
      <w:r w:rsidRPr="00BC5FC1" w:rsidR="00863982">
        <w:rPr>
          <w:lang w:val="en-CA"/>
        </w:rPr>
        <w:t xml:space="preserve">can be found in  </w:t>
      </w:r>
      <w:r w:rsidRPr="00BC5FC1" w:rsidR="00863982">
        <w:rPr>
          <w:lang w:val="en-CA"/>
        </w:rPr>
        <w:fldChar w:fldCharType="begin"/>
      </w:r>
      <w:r w:rsidRPr="00BC5FC1" w:rsidR="00863982">
        <w:rPr>
          <w:lang w:val="en-CA"/>
        </w:rPr>
        <w:instrText xml:space="preserve"> REF _Ref163904576 \h </w:instrText>
      </w:r>
      <w:r w:rsidRPr="00BC5FC1" w:rsidR="00863982">
        <w:rPr>
          <w:lang w:val="en-CA"/>
        </w:rPr>
      </w:r>
      <w:r w:rsidRPr="00BC5FC1" w:rsidR="00863982">
        <w:rPr>
          <w:lang w:val="en-CA"/>
        </w:rPr>
        <w:fldChar w:fldCharType="separate"/>
      </w:r>
      <w:r w:rsidRPr="00BC5FC1" w:rsidR="00894F6C">
        <w:rPr>
          <w:lang w:val="en-CA"/>
        </w:rPr>
        <w:t>APPENDIX I</w:t>
      </w:r>
      <w:r w:rsidRPr="00BC5FC1" w:rsidR="00863982">
        <w:rPr>
          <w:lang w:val="en-CA"/>
        </w:rPr>
        <w:fldChar w:fldCharType="end"/>
      </w:r>
      <w:r w:rsidRPr="00BC5FC1" w:rsidR="00863982">
        <w:rPr>
          <w:lang w:val="en-CA"/>
        </w:rPr>
        <w:t xml:space="preserve"> </w:t>
      </w:r>
      <w:r w:rsidRPr="00BC5FC1" w:rsidR="00495E8C">
        <w:rPr>
          <w:lang w:val="en-CA"/>
        </w:rPr>
        <w:t>was added to the end of this report</w:t>
      </w:r>
      <w:r w:rsidRPr="00BC5FC1" w:rsidR="00D30353">
        <w:rPr>
          <w:lang w:val="en-CA"/>
        </w:rPr>
        <w:t xml:space="preserve"> to </w:t>
      </w:r>
      <w:proofErr w:type="gramStart"/>
      <w:r w:rsidRPr="00BC5FC1" w:rsidR="00D30353">
        <w:rPr>
          <w:lang w:val="en-CA"/>
        </w:rPr>
        <w:t>explain</w:t>
      </w:r>
      <w:proofErr w:type="gramEnd"/>
      <w:r w:rsidRPr="00BC5FC1" w:rsidR="00D30353">
        <w:rPr>
          <w:lang w:val="en-CA"/>
        </w:rPr>
        <w:t xml:space="preserve"> </w:t>
      </w:r>
    </w:p>
    <w:p w:rsidRPr="00BC5FC1" w:rsidR="00AC18CA" w:rsidP="00D33FEC" w:rsidRDefault="00D33FEC" w14:paraId="4462ADC9" w14:textId="6506445F">
      <w:pPr>
        <w:pStyle w:val="Heading2"/>
        <w:rPr>
          <w:lang w:val="en-CA"/>
        </w:rPr>
      </w:pPr>
      <w:bookmarkStart w:name="_Ref163905249" w:id="3"/>
      <w:r w:rsidRPr="00BC5FC1">
        <w:rPr>
          <w:lang w:val="en-CA"/>
        </w:rPr>
        <w:t>Data Collection</w:t>
      </w:r>
      <w:bookmarkEnd w:id="3"/>
    </w:p>
    <w:p w:rsidRPr="00BC5FC1" w:rsidR="00335FA0" w:rsidP="00335FA0" w:rsidRDefault="00335FA0" w14:paraId="15DC21AB" w14:textId="636E0732">
      <w:pPr>
        <w:spacing w:before="80" w:after="0"/>
        <w:rPr>
          <w:lang w:val="en-CA"/>
        </w:rPr>
      </w:pPr>
      <w:r w:rsidRPr="00BC5FC1">
        <w:rPr>
          <w:lang w:val="en-CA"/>
        </w:rPr>
        <w:t xml:space="preserve">The following section will provide a high-level overview of </w:t>
      </w:r>
      <w:r w:rsidRPr="00BC5FC1" w:rsidR="00FD4781">
        <w:rPr>
          <w:lang w:val="en-CA"/>
        </w:rPr>
        <w:t>all</w:t>
      </w:r>
      <w:r w:rsidRPr="00BC5FC1" w:rsidR="00A20F5D">
        <w:rPr>
          <w:lang w:val="en-CA"/>
        </w:rPr>
        <w:t xml:space="preserve"> sources of data for the analysis data</w:t>
      </w:r>
      <w:r w:rsidRPr="00BC5FC1">
        <w:rPr>
          <w:lang w:val="en-CA"/>
        </w:rPr>
        <w:t xml:space="preserve">, the nature of the raw data </w:t>
      </w:r>
      <w:r w:rsidRPr="00BC5FC1" w:rsidR="00A20F5D">
        <w:rPr>
          <w:lang w:val="en-CA"/>
        </w:rPr>
        <w:t xml:space="preserve">that was </w:t>
      </w:r>
      <w:r w:rsidRPr="00BC5FC1">
        <w:rPr>
          <w:lang w:val="en-CA"/>
        </w:rPr>
        <w:t>obtained, and what steps were required to prepare it for deep analysis.</w:t>
      </w:r>
    </w:p>
    <w:p w:rsidRPr="00BC5FC1" w:rsidR="00335FA0" w:rsidP="00335FA0" w:rsidRDefault="00335FA0" w14:paraId="024567F4" w14:textId="77777777">
      <w:pPr>
        <w:rPr>
          <w:lang w:val="en-CA"/>
        </w:rPr>
      </w:pPr>
    </w:p>
    <w:p w:rsidRPr="00BC5FC1" w:rsidR="00C72E58" w:rsidP="00C72E58" w:rsidRDefault="0034644B" w14:paraId="130E74E1" w14:textId="429D8A4D">
      <w:pPr>
        <w:rPr>
          <w:lang w:val="en-CA"/>
        </w:rPr>
      </w:pPr>
      <w:r w:rsidRPr="00BC5FC1">
        <w:rPr>
          <w:lang w:val="en-CA"/>
        </w:rPr>
        <w:t xml:space="preserve">The full details of  can be found in </w:t>
      </w:r>
      <w:r w:rsidRPr="00BC5FC1">
        <w:rPr>
          <w:lang w:val="en-CA"/>
        </w:rPr>
        <w:fldChar w:fldCharType="begin"/>
      </w:r>
      <w:r w:rsidRPr="00BC5FC1">
        <w:rPr>
          <w:lang w:val="en-CA"/>
        </w:rPr>
        <w:instrText xml:space="preserve"> REF _Ref163749359 \h </w:instrText>
      </w:r>
      <w:r w:rsidRPr="00BC5FC1">
        <w:rPr>
          <w:lang w:val="en-CA"/>
        </w:rPr>
      </w:r>
      <w:r w:rsidRPr="00BC5FC1">
        <w:rPr>
          <w:lang w:val="en-CA"/>
        </w:rPr>
        <w:fldChar w:fldCharType="separate"/>
      </w:r>
      <w:r w:rsidRPr="00BC5FC1" w:rsidR="00894F6C">
        <w:rPr>
          <w:lang w:val="en-CA"/>
        </w:rPr>
        <w:t xml:space="preserve">Table </w:t>
      </w:r>
      <w:r w:rsidRPr="00BC5FC1" w:rsidR="00894F6C">
        <w:rPr>
          <w:noProof/>
          <w:lang w:val="en-CA"/>
        </w:rPr>
        <w:t>1</w:t>
      </w:r>
      <w:r w:rsidRPr="00BC5FC1">
        <w:rPr>
          <w:lang w:val="en-CA"/>
        </w:rPr>
        <w:fldChar w:fldCharType="end"/>
      </w:r>
      <w:r w:rsidRPr="00BC5FC1">
        <w:rPr>
          <w:lang w:val="en-CA"/>
        </w:rPr>
        <w:t xml:space="preserve"> </w:t>
      </w:r>
      <w:r w:rsidRPr="00BC5FC1">
        <w:rPr>
          <w:lang w:val="en-CA"/>
        </w:rPr>
        <w:fldChar w:fldCharType="begin"/>
      </w:r>
      <w:r w:rsidRPr="00BC5FC1">
        <w:rPr>
          <w:lang w:val="en-CA"/>
        </w:rPr>
        <w:instrText xml:space="preserve"> REF _Ref163750317 \h </w:instrText>
      </w:r>
      <w:r w:rsidRPr="00BC5FC1">
        <w:rPr>
          <w:lang w:val="en-CA"/>
        </w:rPr>
      </w:r>
      <w:r w:rsidRPr="00BC5FC1">
        <w:rPr>
          <w:lang w:val="en-CA"/>
        </w:rPr>
        <w:fldChar w:fldCharType="separate"/>
      </w:r>
      <w:r w:rsidRPr="00BC5FC1" w:rsidR="00894F6C">
        <w:rPr>
          <w:lang w:val="en-CA"/>
        </w:rPr>
        <w:t>APPENDIX</w:t>
      </w:r>
      <w:r w:rsidRPr="00BC5FC1">
        <w:rPr>
          <w:lang w:val="en-CA"/>
        </w:rPr>
        <w:fldChar w:fldCharType="end"/>
      </w:r>
      <w:r w:rsidRPr="00BC5FC1">
        <w:rPr>
          <w:lang w:val="en-CA"/>
        </w:rPr>
        <w:t xml:space="preserve"> The table contains all relevant information for all datasets, including their names, original sources, data contents and the purpose for including them in the analysis for all of these datasets can be found.</w:t>
      </w:r>
    </w:p>
    <w:p w:rsidRPr="00BC5FC1" w:rsidR="000E509B" w:rsidP="000E509B" w:rsidRDefault="00D40329" w14:paraId="24D7404C" w14:textId="2BC0FDF9">
      <w:pPr>
        <w:pStyle w:val="Heading2"/>
        <w:rPr>
          <w:lang w:val="en-CA"/>
        </w:rPr>
      </w:pPr>
      <w:bookmarkStart w:name="_Ref163905511" w:id="4"/>
      <w:r w:rsidRPr="00BC5FC1">
        <w:rPr>
          <w:lang w:val="en-CA"/>
        </w:rPr>
        <w:t>Sourcing Raw Data</w:t>
      </w:r>
      <w:bookmarkEnd w:id="4"/>
    </w:p>
    <w:p w:rsidRPr="00BC5FC1" w:rsidR="00F87A83" w:rsidP="00101B3B" w:rsidRDefault="000C70ED" w14:paraId="48EBD0F1" w14:textId="0911581F">
      <w:pPr>
        <w:rPr>
          <w:lang w:val="en-CA"/>
        </w:rPr>
      </w:pPr>
      <w:r w:rsidRPr="00BC5FC1">
        <w:rPr>
          <w:lang w:val="en-CA"/>
        </w:rPr>
        <w:t xml:space="preserve">The analysis in this </w:t>
      </w:r>
      <w:r w:rsidRPr="00BC5FC1" w:rsidR="00474FA0">
        <w:rPr>
          <w:lang w:val="en-CA"/>
        </w:rPr>
        <w:t>report utilized</w:t>
      </w:r>
      <w:r w:rsidRPr="00BC5FC1" w:rsidR="00770302">
        <w:rPr>
          <w:lang w:val="en-CA"/>
        </w:rPr>
        <w:t xml:space="preserve"> data </w:t>
      </w:r>
      <w:r w:rsidRPr="00BC5FC1" w:rsidR="00474FA0">
        <w:rPr>
          <w:lang w:val="en-CA"/>
        </w:rPr>
        <w:t>sourced</w:t>
      </w:r>
      <w:r w:rsidRPr="00BC5FC1" w:rsidR="00770302">
        <w:rPr>
          <w:lang w:val="en-CA"/>
        </w:rPr>
        <w:t xml:space="preserve"> </w:t>
      </w:r>
      <w:r w:rsidRPr="00BC5FC1" w:rsidR="00474FA0">
        <w:rPr>
          <w:lang w:val="en-CA"/>
        </w:rPr>
        <w:t>fr</w:t>
      </w:r>
      <w:r w:rsidRPr="00BC5FC1" w:rsidR="007F59B2">
        <w:rPr>
          <w:lang w:val="en-CA"/>
        </w:rPr>
        <w:t>8.3</w:t>
      </w:r>
      <w:r w:rsidRPr="00BC5FC1" w:rsidR="00474FA0">
        <w:rPr>
          <w:lang w:val="en-CA"/>
        </w:rPr>
        <w:t xml:space="preserve">om three separate entities. </w:t>
      </w:r>
      <w:r w:rsidRPr="00BC5FC1" w:rsidR="00964A49">
        <w:rPr>
          <w:lang w:val="en-CA"/>
        </w:rPr>
        <w:t xml:space="preserve">Each of these data sources is described in the following subsections. </w:t>
      </w:r>
    </w:p>
    <w:p w:rsidRPr="00BC5FC1" w:rsidR="00BA4D3B" w:rsidP="00BA4D3B" w:rsidRDefault="00BA4D3B" w14:paraId="20444FA0" w14:textId="77777777">
      <w:pPr>
        <w:pStyle w:val="Heading3"/>
        <w:rPr>
          <w:vanish/>
          <w:lang w:val="en-CA"/>
          <w:specVanish/>
        </w:rPr>
      </w:pPr>
      <w:bookmarkStart w:name="_Ref163782858" w:id="5"/>
      <w:r w:rsidRPr="00BC5FC1">
        <w:rPr>
          <w:lang w:val="en-CA"/>
        </w:rPr>
        <w:t>Open Ottawa</w:t>
      </w:r>
      <w:bookmarkEnd w:id="5"/>
    </w:p>
    <w:p w:rsidRPr="00BC5FC1" w:rsidR="00690AB2" w:rsidP="00BA4D3B" w:rsidRDefault="00BA4D3B" w14:paraId="185C9814" w14:textId="677B1F24">
      <w:pPr>
        <w:rPr>
          <w:lang w:val="en-CA"/>
        </w:rPr>
      </w:pPr>
      <w:r w:rsidRPr="00BC5FC1">
        <w:rPr>
          <w:lang w:val="en-CA"/>
        </w:rPr>
        <w:t xml:space="preserve">: </w:t>
      </w:r>
      <w:r w:rsidRPr="00BC5FC1" w:rsidR="00907024">
        <w:rPr>
          <w:lang w:val="en-CA"/>
        </w:rPr>
        <w:t xml:space="preserve">The City of </w:t>
      </w:r>
      <w:r w:rsidRPr="00BC5FC1">
        <w:rPr>
          <w:lang w:val="en-CA"/>
        </w:rPr>
        <w:t xml:space="preserve">Ottawa maintains a publicly accessible data portal named Open </w:t>
      </w:r>
      <w:commentRangeStart w:id="6"/>
      <w:r w:rsidRPr="00BC5FC1">
        <w:rPr>
          <w:lang w:val="en-CA"/>
        </w:rPr>
        <w:t>Ottawa</w:t>
      </w:r>
      <w:r w:rsidRPr="00BC5FC1">
        <w:rPr>
          <w:lang w:val="en-CA"/>
        </w:rPr>
        <w:fldChar w:fldCharType="begin"/>
      </w:r>
      <w:r w:rsidR="00766402">
        <w:rPr>
          <w:lang w:val="en-CA"/>
        </w:rPr>
        <w:instrText xml:space="preserve"> ADDIN ZOTERO_ITEM CSL_CITATION {"citationID":"0fCHcRD9","properties":{"formattedCitation":"[27]","plainCitation":"[27]","noteIndex":0},"citationItems":[{"id":1234,"uris":["http://zotero.org/users/4272117/items/SJIFHTFC"],"itemData":{"id":1234,"type":"webpage","abstract":"Traffic Collisions.","language":"en-us","title":"Traffic Collision Data","URL":"https://open.ottawa.ca/datasets/ottawa::traffic-collision-data/about","accessed":{"date-parts":[["2024",4,8]]}}}],"schema":"https://github.com/citation-style-language/schema/raw/master/csl-citation.json"} </w:instrText>
      </w:r>
      <w:r w:rsidRPr="00BC5FC1">
        <w:rPr>
          <w:lang w:val="en-CA"/>
        </w:rPr>
        <w:fldChar w:fldCharType="separate"/>
      </w:r>
      <w:r w:rsidRPr="00766402" w:rsidR="00766402">
        <w:t>[27]</w:t>
      </w:r>
      <w:r w:rsidRPr="00BC5FC1">
        <w:rPr>
          <w:lang w:val="en-CA"/>
        </w:rPr>
        <w:fldChar w:fldCharType="end"/>
      </w:r>
      <w:r w:rsidRPr="00BC5FC1">
        <w:rPr>
          <w:lang w:val="en-CA"/>
        </w:rPr>
        <w:t xml:space="preserve">. </w:t>
      </w:r>
      <w:commentRangeEnd w:id="6"/>
      <w:r w:rsidRPr="00BC5FC1">
        <w:rPr>
          <w:rStyle w:val="CommentReference"/>
          <w:lang w:val="en-CA"/>
        </w:rPr>
        <w:commentReference w:id="6"/>
      </w:r>
      <w:r w:rsidRPr="00BC5FC1">
        <w:rPr>
          <w:lang w:val="en-CA"/>
        </w:rPr>
        <w:t>This service makes numerous</w:t>
      </w:r>
      <w:r w:rsidRPr="00BC5FC1" w:rsidR="00907024">
        <w:rPr>
          <w:lang w:val="en-CA"/>
        </w:rPr>
        <w:t xml:space="preserve"> </w:t>
      </w:r>
      <w:r w:rsidRPr="00BC5FC1">
        <w:rPr>
          <w:lang w:val="en-CA"/>
        </w:rPr>
        <w:t>datasets</w:t>
      </w:r>
      <w:r w:rsidRPr="00BC5FC1" w:rsidR="00084E71">
        <w:rPr>
          <w:lang w:val="en-CA"/>
        </w:rPr>
        <w:t xml:space="preserve"> </w:t>
      </w:r>
      <w:r w:rsidRPr="00BC5FC1">
        <w:rPr>
          <w:lang w:val="en-CA"/>
        </w:rPr>
        <w:t>collected</w:t>
      </w:r>
      <w:r w:rsidRPr="00BC5FC1" w:rsidR="00907024">
        <w:rPr>
          <w:lang w:val="en-CA"/>
        </w:rPr>
        <w:t xml:space="preserve"> </w:t>
      </w:r>
      <w:r w:rsidRPr="00BC5FC1" w:rsidR="00084E71">
        <w:rPr>
          <w:lang w:val="en-CA"/>
        </w:rPr>
        <w:t xml:space="preserve">by the </w:t>
      </w:r>
      <w:r w:rsidRPr="00BC5FC1" w:rsidR="00907024">
        <w:rPr>
          <w:lang w:val="en-CA"/>
        </w:rPr>
        <w:t xml:space="preserve">city </w:t>
      </w:r>
      <w:r w:rsidRPr="00BC5FC1" w:rsidR="00084E71">
        <w:rPr>
          <w:lang w:val="en-CA"/>
        </w:rPr>
        <w:t xml:space="preserve">for its municipal affaires </w:t>
      </w:r>
      <w:r w:rsidRPr="00BC5FC1">
        <w:rPr>
          <w:lang w:val="en-CA"/>
        </w:rPr>
        <w:t xml:space="preserve">available for download as CSV files. </w:t>
      </w:r>
      <w:r w:rsidRPr="00BC5FC1" w:rsidR="00690AB2">
        <w:rPr>
          <w:lang w:val="en-CA"/>
        </w:rPr>
        <w:t>O</w:t>
      </w:r>
      <w:r w:rsidRPr="00BC5FC1" w:rsidR="00EF26FF">
        <w:rPr>
          <w:lang w:val="en-CA"/>
        </w:rPr>
        <w:t xml:space="preserve">verall, </w:t>
      </w:r>
      <w:proofErr w:type="gramStart"/>
      <w:r w:rsidRPr="00BC5FC1" w:rsidR="00DF2E42">
        <w:rPr>
          <w:lang w:val="en-CA"/>
        </w:rPr>
        <w:t>the predominant majority of</w:t>
      </w:r>
      <w:proofErr w:type="gramEnd"/>
      <w:r w:rsidRPr="00BC5FC1" w:rsidR="00DF2E42">
        <w:rPr>
          <w:lang w:val="en-CA"/>
        </w:rPr>
        <w:t xml:space="preserve"> data analyzed in this report originated from this source.</w:t>
      </w:r>
      <w:r w:rsidRPr="00BC5FC1" w:rsidR="00F236F5">
        <w:rPr>
          <w:lang w:val="en-CA"/>
        </w:rPr>
        <w:t xml:space="preserve">, </w:t>
      </w:r>
    </w:p>
    <w:p w:rsidRPr="00BC5FC1" w:rsidR="008A38CE" w:rsidP="00365832" w:rsidRDefault="00043EFD" w14:paraId="3CFD6BC3" w14:textId="77777777">
      <w:pPr>
        <w:rPr>
          <w:lang w:val="en-CA"/>
        </w:rPr>
      </w:pPr>
      <w:r w:rsidRPr="00BC5FC1">
        <w:rPr>
          <w:lang w:val="en-CA"/>
        </w:rPr>
        <w:t xml:space="preserve">Ten out of the thirteen total datasets </w:t>
      </w:r>
      <w:r w:rsidRPr="00BC5FC1" w:rsidR="00003EDD">
        <w:rPr>
          <w:lang w:val="en-CA"/>
        </w:rPr>
        <w:t>were downloaded from the Open Ottawa website</w:t>
      </w:r>
      <w:r w:rsidRPr="00BC5FC1" w:rsidR="00CD7C32">
        <w:rPr>
          <w:lang w:val="en-CA"/>
        </w:rPr>
        <w:t>.</w:t>
      </w:r>
      <w:r w:rsidRPr="00BC5FC1" w:rsidR="00C72E58">
        <w:rPr>
          <w:lang w:val="en-CA"/>
        </w:rPr>
        <w:t xml:space="preserve"> </w:t>
      </w:r>
      <w:r w:rsidRPr="00BC5FC1" w:rsidR="00846458">
        <w:rPr>
          <w:lang w:val="en-CA"/>
        </w:rPr>
        <w:t>The first nine of the</w:t>
      </w:r>
      <w:r w:rsidRPr="00BC5FC1">
        <w:rPr>
          <w:lang w:val="en-CA"/>
        </w:rPr>
        <w:t xml:space="preserve"> Open Ottawa </w:t>
      </w:r>
      <w:r w:rsidRPr="00BC5FC1" w:rsidR="00162EC7">
        <w:rPr>
          <w:lang w:val="en-CA"/>
        </w:rPr>
        <w:t xml:space="preserve">datasets </w:t>
      </w:r>
      <w:r w:rsidRPr="00BC5FC1" w:rsidR="00F970D5">
        <w:rPr>
          <w:lang w:val="en-CA"/>
        </w:rPr>
        <w:t>were</w:t>
      </w:r>
      <w:r w:rsidRPr="00BC5FC1">
        <w:rPr>
          <w:lang w:val="en-CA"/>
        </w:rPr>
        <w:t xml:space="preserve"> selected to be the </w:t>
      </w:r>
      <w:proofErr w:type="gramStart"/>
      <w:r w:rsidRPr="00BC5FC1">
        <w:rPr>
          <w:lang w:val="en-CA"/>
        </w:rPr>
        <w:t>main</w:t>
      </w:r>
      <w:r w:rsidRPr="00BC5FC1" w:rsidR="00F970D5">
        <w:rPr>
          <w:lang w:val="en-CA"/>
        </w:rPr>
        <w:t xml:space="preserve"> focus</w:t>
      </w:r>
      <w:proofErr w:type="gramEnd"/>
      <w:r w:rsidRPr="00BC5FC1" w:rsidR="00F970D5">
        <w:rPr>
          <w:lang w:val="en-CA"/>
        </w:rPr>
        <w:t xml:space="preserve"> of th</w:t>
      </w:r>
      <w:r w:rsidRPr="00BC5FC1" w:rsidR="00EF5535">
        <w:rPr>
          <w:lang w:val="en-CA"/>
        </w:rPr>
        <w:t>e</w:t>
      </w:r>
      <w:r w:rsidRPr="00BC5FC1" w:rsidR="00F970D5">
        <w:rPr>
          <w:lang w:val="en-CA"/>
        </w:rPr>
        <w:t xml:space="preserve"> analysis</w:t>
      </w:r>
      <w:r w:rsidRPr="00BC5FC1" w:rsidR="00736F56">
        <w:rPr>
          <w:lang w:val="en-CA"/>
        </w:rPr>
        <w:t xml:space="preserve">. </w:t>
      </w:r>
      <w:r w:rsidRPr="00BC5FC1" w:rsidR="000F406D">
        <w:rPr>
          <w:lang w:val="en-CA"/>
        </w:rPr>
        <w:t xml:space="preserve">Collectively, these nine datasets provided a detailed summary of </w:t>
      </w:r>
      <w:r w:rsidRPr="00BC5FC1" w:rsidR="00FC3DC8">
        <w:rPr>
          <w:lang w:val="en-CA"/>
        </w:rPr>
        <w:t>all</w:t>
      </w:r>
      <w:r w:rsidRPr="00BC5FC1" w:rsidR="00B13BCD">
        <w:rPr>
          <w:lang w:val="en-CA"/>
        </w:rPr>
        <w:t xml:space="preserve"> </w:t>
      </w:r>
      <w:r w:rsidRPr="00BC5FC1" w:rsidR="00162EC7">
        <w:rPr>
          <w:lang w:val="en-CA"/>
        </w:rPr>
        <w:t xml:space="preserve">traffic collisions </w:t>
      </w:r>
      <w:r w:rsidRPr="00BC5FC1" w:rsidR="000655A6">
        <w:rPr>
          <w:lang w:val="en-CA"/>
        </w:rPr>
        <w:t>recorded in</w:t>
      </w:r>
      <w:r w:rsidRPr="00BC5FC1" w:rsidR="00162EC7">
        <w:rPr>
          <w:lang w:val="en-CA"/>
        </w:rPr>
        <w:t xml:space="preserve"> Ottawa </w:t>
      </w:r>
      <w:r w:rsidRPr="00BC5FC1" w:rsidR="00EF5535">
        <w:rPr>
          <w:lang w:val="en-CA"/>
        </w:rPr>
        <w:t>between 2013 and</w:t>
      </w:r>
      <w:r w:rsidRPr="00BC5FC1" w:rsidR="00162EC7">
        <w:rPr>
          <w:lang w:val="en-CA"/>
        </w:rPr>
        <w:t xml:space="preserve"> 2022</w:t>
      </w:r>
      <w:r w:rsidRPr="00BC5FC1" w:rsidR="00A82D61">
        <w:rPr>
          <w:lang w:val="en-CA"/>
        </w:rPr>
        <w:t xml:space="preserve">. </w:t>
      </w:r>
    </w:p>
    <w:p w:rsidRPr="00BC5FC1" w:rsidR="00DE6092" w:rsidP="001A7C21" w:rsidRDefault="008A38CE" w14:paraId="25EF68E5" w14:textId="4E039665">
      <w:pPr>
        <w:rPr>
          <w:lang w:val="en-CA"/>
        </w:rPr>
      </w:pPr>
      <w:r w:rsidRPr="00BC5FC1">
        <w:rPr>
          <w:lang w:val="en-CA"/>
        </w:rPr>
        <w:t xml:space="preserve">The </w:t>
      </w:r>
      <w:r w:rsidRPr="00BC5FC1" w:rsidR="001877BA">
        <w:rPr>
          <w:lang w:val="en-CA"/>
        </w:rPr>
        <w:t xml:space="preserve">scope of </w:t>
      </w:r>
      <w:r w:rsidRPr="00BC5FC1">
        <w:rPr>
          <w:lang w:val="en-CA"/>
        </w:rPr>
        <w:t xml:space="preserve">data in these nine collision sets is </w:t>
      </w:r>
      <w:r w:rsidRPr="00BC5FC1" w:rsidR="0044319A">
        <w:rPr>
          <w:lang w:val="en-CA"/>
        </w:rPr>
        <w:t>extensive</w:t>
      </w:r>
      <w:r w:rsidRPr="00BC5FC1">
        <w:rPr>
          <w:lang w:val="en-CA"/>
        </w:rPr>
        <w:t>. With</w:t>
      </w:r>
      <w:r w:rsidRPr="00BC5FC1" w:rsidR="00964A49">
        <w:rPr>
          <w:lang w:val="en-CA"/>
        </w:rPr>
        <w:t xml:space="preserve"> </w:t>
      </w:r>
      <w:r w:rsidRPr="00BC5FC1">
        <w:rPr>
          <w:lang w:val="en-CA"/>
        </w:rPr>
        <w:t>all years combined, the</w:t>
      </w:r>
      <w:r w:rsidRPr="00BC5FC1" w:rsidR="00964A49">
        <w:rPr>
          <w:lang w:val="en-CA"/>
        </w:rPr>
        <w:t xml:space="preserve"> collision data </w:t>
      </w:r>
      <w:r w:rsidRPr="00BC5FC1" w:rsidR="001877BA">
        <w:rPr>
          <w:lang w:val="en-CA"/>
        </w:rPr>
        <w:t>totaled 131,376</w:t>
      </w:r>
      <w:r w:rsidRPr="00BC5FC1" w:rsidR="00964A49">
        <w:rPr>
          <w:lang w:val="en-CA"/>
        </w:rPr>
        <w:t xml:space="preserve"> rows with 30 columns. </w:t>
      </w:r>
      <w:r w:rsidRPr="00BC5FC1" w:rsidR="003E39C7">
        <w:rPr>
          <w:lang w:val="en-CA"/>
        </w:rPr>
        <w:t>Each row holds the record of a single traffic collision</w:t>
      </w:r>
      <w:r w:rsidRPr="00BC5FC1" w:rsidR="004C12F8">
        <w:rPr>
          <w:lang w:val="en-CA"/>
        </w:rPr>
        <w:t xml:space="preserve"> </w:t>
      </w:r>
      <w:r w:rsidRPr="00BC5FC1" w:rsidR="00DE6092">
        <w:rPr>
          <w:lang w:val="en-CA"/>
        </w:rPr>
        <w:t xml:space="preserve">(identified with a unique ID number) </w:t>
      </w:r>
      <w:r w:rsidRPr="00BC5FC1" w:rsidR="003E39C7">
        <w:rPr>
          <w:lang w:val="en-CA"/>
        </w:rPr>
        <w:t>and the columns detail many of the circumstan</w:t>
      </w:r>
      <w:r w:rsidRPr="00BC5FC1" w:rsidR="00EA497D">
        <w:rPr>
          <w:lang w:val="en-CA"/>
        </w:rPr>
        <w:t xml:space="preserve">ces surrounding </w:t>
      </w:r>
      <w:r w:rsidRPr="00BC5FC1" w:rsidR="00DE6092">
        <w:rPr>
          <w:lang w:val="en-CA"/>
        </w:rPr>
        <w:t>a collision</w:t>
      </w:r>
      <w:r w:rsidRPr="00BC5FC1" w:rsidR="00EA497D">
        <w:rPr>
          <w:lang w:val="en-CA"/>
        </w:rPr>
        <w:t>. Information provided by these columns includes</w:t>
      </w:r>
      <w:r w:rsidRPr="00BC5FC1" w:rsidR="004C12F8">
        <w:rPr>
          <w:lang w:val="en-CA"/>
        </w:rPr>
        <w:t xml:space="preserve">: </w:t>
      </w:r>
    </w:p>
    <w:p w:rsidRPr="00BC5FC1" w:rsidR="00DE6092" w:rsidP="001A7C21" w:rsidRDefault="00DE6092" w14:paraId="1C2B0D64" w14:textId="4ED0173E">
      <w:pPr>
        <w:pStyle w:val="ListParagraph"/>
        <w:numPr>
          <w:ilvl w:val="0"/>
          <w:numId w:val="28"/>
        </w:numPr>
        <w:ind w:left="641" w:hanging="357"/>
        <w:rPr>
          <w:lang w:val="en-CA"/>
        </w:rPr>
      </w:pPr>
      <w:r w:rsidRPr="00BC5FC1">
        <w:rPr>
          <w:lang w:val="en-CA"/>
        </w:rPr>
        <w:t>T</w:t>
      </w:r>
      <w:r w:rsidRPr="00BC5FC1" w:rsidR="004C12F8">
        <w:rPr>
          <w:lang w:val="en-CA"/>
        </w:rPr>
        <w:t xml:space="preserve">he </w:t>
      </w:r>
      <w:r w:rsidRPr="00BC5FC1" w:rsidR="00C03039">
        <w:rPr>
          <w:lang w:val="en-CA"/>
        </w:rPr>
        <w:t xml:space="preserve">time and date </w:t>
      </w:r>
      <w:r w:rsidRPr="00BC5FC1">
        <w:rPr>
          <w:lang w:val="en-CA"/>
        </w:rPr>
        <w:t>of the collision</w:t>
      </w:r>
      <w:r w:rsidRPr="00BC5FC1" w:rsidR="003E42BF">
        <w:rPr>
          <w:lang w:val="en-CA"/>
        </w:rPr>
        <w:t>.</w:t>
      </w:r>
    </w:p>
    <w:p w:rsidRPr="00BC5FC1" w:rsidR="00DE6092" w:rsidP="001A7C21" w:rsidRDefault="00DE6092" w14:paraId="5434C938" w14:textId="4DBB4621">
      <w:pPr>
        <w:pStyle w:val="ListParagraph"/>
        <w:numPr>
          <w:ilvl w:val="0"/>
          <w:numId w:val="28"/>
        </w:numPr>
        <w:ind w:left="641" w:hanging="357"/>
        <w:rPr>
          <w:lang w:val="en-CA"/>
        </w:rPr>
      </w:pPr>
      <w:r w:rsidRPr="00BC5FC1">
        <w:rPr>
          <w:lang w:val="en-CA"/>
        </w:rPr>
        <w:t>T</w:t>
      </w:r>
      <w:r w:rsidRPr="00BC5FC1" w:rsidR="002D58EA">
        <w:rPr>
          <w:lang w:val="en-CA"/>
        </w:rPr>
        <w:t>he number of vehicles involved and the</w:t>
      </w:r>
      <w:r w:rsidRPr="00BC5FC1" w:rsidR="001A7C21">
        <w:rPr>
          <w:lang w:val="en-CA"/>
        </w:rPr>
        <w:t xml:space="preserve"> kind</w:t>
      </w:r>
      <w:r w:rsidRPr="00BC5FC1" w:rsidR="002D58EA">
        <w:rPr>
          <w:lang w:val="en-CA"/>
        </w:rPr>
        <w:t xml:space="preserve"> of impact</w:t>
      </w:r>
      <w:r w:rsidRPr="00BC5FC1">
        <w:rPr>
          <w:lang w:val="en-CA"/>
        </w:rPr>
        <w:t xml:space="preserve"> between them</w:t>
      </w:r>
      <w:r w:rsidRPr="00BC5FC1" w:rsidR="001A7C21">
        <w:rPr>
          <w:lang w:val="en-CA"/>
        </w:rPr>
        <w:t xml:space="preserve"> (rear-end, </w:t>
      </w:r>
      <w:r w:rsidRPr="00BC5FC1" w:rsidR="00002B52">
        <w:rPr>
          <w:lang w:val="en-CA"/>
        </w:rPr>
        <w:t xml:space="preserve">angle/turning, </w:t>
      </w:r>
      <w:r w:rsidRPr="00BC5FC1" w:rsidR="003E42BF">
        <w:rPr>
          <w:lang w:val="en-CA"/>
        </w:rPr>
        <w:t>sideswipe</w:t>
      </w:r>
      <w:r w:rsidRPr="00BC5FC1" w:rsidR="00B10C67">
        <w:rPr>
          <w:lang w:val="en-CA"/>
        </w:rPr>
        <w:t>, approaching head-on, etc</w:t>
      </w:r>
      <w:r w:rsidRPr="00BC5FC1" w:rsidR="00286F4A">
        <w:rPr>
          <w:lang w:val="en-CA"/>
        </w:rPr>
        <w:t>.</w:t>
      </w:r>
      <w:r w:rsidRPr="00BC5FC1" w:rsidR="00B10C67">
        <w:rPr>
          <w:lang w:val="en-CA"/>
        </w:rPr>
        <w:t>)</w:t>
      </w:r>
      <w:r w:rsidRPr="00BC5FC1" w:rsidR="003E42BF">
        <w:rPr>
          <w:lang w:val="en-CA"/>
        </w:rPr>
        <w:t>.</w:t>
      </w:r>
    </w:p>
    <w:p w:rsidRPr="00BC5FC1" w:rsidR="009C7C1D" w:rsidP="001A7C21" w:rsidRDefault="00DE6092" w14:paraId="4DABB33C" w14:textId="655D0A91">
      <w:pPr>
        <w:pStyle w:val="ListParagraph"/>
        <w:numPr>
          <w:ilvl w:val="0"/>
          <w:numId w:val="28"/>
        </w:numPr>
        <w:ind w:left="641" w:hanging="357"/>
        <w:rPr>
          <w:lang w:val="en-CA"/>
        </w:rPr>
      </w:pPr>
      <w:r w:rsidRPr="00BC5FC1">
        <w:rPr>
          <w:lang w:val="en-CA"/>
        </w:rPr>
        <w:t>T</w:t>
      </w:r>
      <w:r w:rsidRPr="00BC5FC1" w:rsidR="001877BA">
        <w:rPr>
          <w:lang w:val="en-CA"/>
        </w:rPr>
        <w:t>he environment</w:t>
      </w:r>
      <w:r w:rsidRPr="00BC5FC1" w:rsidR="00E51B33">
        <w:rPr>
          <w:lang w:val="en-CA"/>
        </w:rPr>
        <w:t>al</w:t>
      </w:r>
      <w:r w:rsidRPr="00BC5FC1" w:rsidR="001877BA">
        <w:rPr>
          <w:lang w:val="en-CA"/>
        </w:rPr>
        <w:t xml:space="preserve"> </w:t>
      </w:r>
      <w:r w:rsidRPr="00BC5FC1" w:rsidR="00002B52">
        <w:rPr>
          <w:lang w:val="en-CA"/>
        </w:rPr>
        <w:t xml:space="preserve">weather </w:t>
      </w:r>
      <w:r w:rsidRPr="00BC5FC1" w:rsidR="001877BA">
        <w:rPr>
          <w:lang w:val="en-CA"/>
        </w:rPr>
        <w:t xml:space="preserve">conditions (rain, snow, </w:t>
      </w:r>
      <w:r w:rsidRPr="00BC5FC1" w:rsidR="00E51B33">
        <w:rPr>
          <w:lang w:val="en-CA"/>
        </w:rPr>
        <w:t>clear weather, etc</w:t>
      </w:r>
      <w:r w:rsidRPr="00BC5FC1" w:rsidR="00286F4A">
        <w:rPr>
          <w:lang w:val="en-CA"/>
        </w:rPr>
        <w:t>.</w:t>
      </w:r>
      <w:r w:rsidRPr="00BC5FC1" w:rsidR="00E51B33">
        <w:rPr>
          <w:lang w:val="en-CA"/>
        </w:rPr>
        <w:t>)</w:t>
      </w:r>
      <w:r w:rsidRPr="00BC5FC1" w:rsidR="009C7C1D">
        <w:rPr>
          <w:lang w:val="en-CA"/>
        </w:rPr>
        <w:t xml:space="preserve"> during the collision</w:t>
      </w:r>
      <w:r w:rsidRPr="00BC5FC1" w:rsidR="003E42BF">
        <w:rPr>
          <w:lang w:val="en-CA"/>
        </w:rPr>
        <w:t>.</w:t>
      </w:r>
    </w:p>
    <w:p w:rsidRPr="00BC5FC1" w:rsidR="009C7C1D" w:rsidP="001A7C21" w:rsidRDefault="009C7C1D" w14:paraId="05B673F7" w14:textId="1CC53AB3">
      <w:pPr>
        <w:pStyle w:val="ListParagraph"/>
        <w:numPr>
          <w:ilvl w:val="0"/>
          <w:numId w:val="28"/>
        </w:numPr>
        <w:ind w:left="641" w:hanging="357"/>
        <w:rPr>
          <w:lang w:val="en-CA"/>
        </w:rPr>
      </w:pPr>
      <w:r w:rsidRPr="00BC5FC1">
        <w:rPr>
          <w:lang w:val="en-CA"/>
        </w:rPr>
        <w:t>T</w:t>
      </w:r>
      <w:r w:rsidRPr="00BC5FC1" w:rsidR="00E51B33">
        <w:rPr>
          <w:lang w:val="en-CA"/>
        </w:rPr>
        <w:t>he road surface conditions (dr</w:t>
      </w:r>
      <w:r w:rsidRPr="00BC5FC1">
        <w:rPr>
          <w:lang w:val="en-CA"/>
        </w:rPr>
        <w:t>y pavement</w:t>
      </w:r>
      <w:r w:rsidRPr="00BC5FC1" w:rsidR="00E51B33">
        <w:rPr>
          <w:lang w:val="en-CA"/>
        </w:rPr>
        <w:t>,</w:t>
      </w:r>
      <w:r w:rsidRPr="00BC5FC1">
        <w:rPr>
          <w:lang w:val="en-CA"/>
        </w:rPr>
        <w:t xml:space="preserve"> icy,</w:t>
      </w:r>
      <w:r w:rsidRPr="00BC5FC1" w:rsidR="00E51B33">
        <w:rPr>
          <w:lang w:val="en-CA"/>
        </w:rPr>
        <w:t xml:space="preserve"> wet, snow-covered, etc</w:t>
      </w:r>
      <w:r w:rsidRPr="00BC5FC1" w:rsidR="00286F4A">
        <w:rPr>
          <w:lang w:val="en-CA"/>
        </w:rPr>
        <w:t>.</w:t>
      </w:r>
      <w:r w:rsidRPr="00BC5FC1" w:rsidR="00E51B33">
        <w:rPr>
          <w:lang w:val="en-CA"/>
        </w:rPr>
        <w:t>)</w:t>
      </w:r>
      <w:r w:rsidRPr="00BC5FC1" w:rsidR="003E42BF">
        <w:rPr>
          <w:lang w:val="en-CA"/>
        </w:rPr>
        <w:t>.</w:t>
      </w:r>
    </w:p>
    <w:p w:rsidRPr="00BC5FC1" w:rsidR="001A7C21" w:rsidP="001A7C21" w:rsidRDefault="009C7C1D" w14:paraId="7F3D6C19" w14:textId="3E95E8E6">
      <w:pPr>
        <w:pStyle w:val="ListParagraph"/>
        <w:numPr>
          <w:ilvl w:val="0"/>
          <w:numId w:val="28"/>
        </w:numPr>
        <w:ind w:left="641" w:hanging="357"/>
        <w:rPr>
          <w:lang w:val="en-CA"/>
        </w:rPr>
      </w:pPr>
      <w:r w:rsidRPr="00BC5FC1">
        <w:rPr>
          <w:lang w:val="en-CA"/>
        </w:rPr>
        <w:t>T</w:t>
      </w:r>
      <w:r w:rsidRPr="00BC5FC1" w:rsidR="00C03039">
        <w:rPr>
          <w:lang w:val="en-CA"/>
        </w:rPr>
        <w:t>he</w:t>
      </w:r>
      <w:r w:rsidRPr="00BC5FC1" w:rsidR="00CE7363">
        <w:rPr>
          <w:lang w:val="en-CA"/>
        </w:rPr>
        <w:t xml:space="preserve"> precise location</w:t>
      </w:r>
      <w:r w:rsidRPr="00BC5FC1" w:rsidR="0073045C">
        <w:rPr>
          <w:lang w:val="en-CA"/>
        </w:rPr>
        <w:t xml:space="preserve"> of the collision (latitude, longitude, </w:t>
      </w:r>
      <w:r w:rsidRPr="00BC5FC1" w:rsidR="00924CBD">
        <w:rPr>
          <w:lang w:val="en-CA"/>
        </w:rPr>
        <w:t xml:space="preserve">the street name, and the </w:t>
      </w:r>
      <w:r w:rsidRPr="00BC5FC1" w:rsidR="00AB3834">
        <w:rPr>
          <w:lang w:val="en-CA"/>
        </w:rPr>
        <w:t>X</w:t>
      </w:r>
      <w:r w:rsidRPr="00BC5FC1" w:rsidR="0073045C">
        <w:rPr>
          <w:lang w:val="en-CA"/>
        </w:rPr>
        <w:t xml:space="preserve"> and </w:t>
      </w:r>
      <w:r w:rsidRPr="00BC5FC1" w:rsidR="00924CBD">
        <w:rPr>
          <w:lang w:val="en-CA"/>
        </w:rPr>
        <w:t>Y coordinates on a map</w:t>
      </w:r>
      <w:r w:rsidRPr="00BC5FC1" w:rsidR="00CE7363">
        <w:rPr>
          <w:lang w:val="en-CA"/>
        </w:rPr>
        <w:t xml:space="preserve">) </w:t>
      </w:r>
      <w:r w:rsidRPr="00BC5FC1">
        <w:rPr>
          <w:lang w:val="en-CA"/>
        </w:rPr>
        <w:t>a</w:t>
      </w:r>
      <w:r w:rsidRPr="00BC5FC1" w:rsidR="00924CBD">
        <w:rPr>
          <w:lang w:val="en-CA"/>
        </w:rPr>
        <w:t>s well as the type of location</w:t>
      </w:r>
      <w:r w:rsidRPr="00BC5FC1">
        <w:rPr>
          <w:lang w:val="en-CA"/>
        </w:rPr>
        <w:t xml:space="preserve"> (</w:t>
      </w:r>
      <w:r w:rsidRPr="00BC5FC1" w:rsidR="00C03039">
        <w:rPr>
          <w:lang w:val="en-CA"/>
        </w:rPr>
        <w:t xml:space="preserve">intersection, </w:t>
      </w:r>
      <w:r w:rsidRPr="00BC5FC1" w:rsidR="0073045C">
        <w:rPr>
          <w:lang w:val="en-CA"/>
        </w:rPr>
        <w:t>overpass, pedestrian crossing</w:t>
      </w:r>
      <w:r w:rsidRPr="00BC5FC1" w:rsidR="00CE7363">
        <w:rPr>
          <w:lang w:val="en-CA"/>
        </w:rPr>
        <w:t>, etc.</w:t>
      </w:r>
      <w:r w:rsidRPr="00BC5FC1" w:rsidR="0073045C">
        <w:rPr>
          <w:lang w:val="en-CA"/>
        </w:rPr>
        <w:t>)</w:t>
      </w:r>
    </w:p>
    <w:p w:rsidRPr="00BC5FC1" w:rsidR="001A7C21" w:rsidP="001A7C21" w:rsidRDefault="00B10C67" w14:paraId="7D418621" w14:textId="195DDF97">
      <w:pPr>
        <w:pStyle w:val="ListParagraph"/>
        <w:numPr>
          <w:ilvl w:val="0"/>
          <w:numId w:val="28"/>
        </w:numPr>
        <w:ind w:left="641" w:hanging="357"/>
        <w:rPr>
          <w:lang w:val="en-CA"/>
        </w:rPr>
      </w:pPr>
      <w:r w:rsidRPr="00BC5FC1">
        <w:rPr>
          <w:lang w:val="en-CA"/>
        </w:rPr>
        <w:t xml:space="preserve">The number of non-motorists such as pedestrians, cyclists, </w:t>
      </w:r>
      <w:r w:rsidRPr="00BC5FC1" w:rsidR="00924CBD">
        <w:rPr>
          <w:lang w:val="en-CA"/>
        </w:rPr>
        <w:t xml:space="preserve">and </w:t>
      </w:r>
      <w:r w:rsidRPr="00BC5FC1" w:rsidR="00286F4A">
        <w:rPr>
          <w:lang w:val="en-CA"/>
        </w:rPr>
        <w:t>motorcyclists involved in the collision</w:t>
      </w:r>
      <w:r w:rsidRPr="00BC5FC1" w:rsidR="00E81769">
        <w:rPr>
          <w:lang w:val="en-CA"/>
        </w:rPr>
        <w:t>.</w:t>
      </w:r>
    </w:p>
    <w:p w:rsidRPr="00BC5FC1" w:rsidR="00286F4A" w:rsidP="001A7C21" w:rsidRDefault="00286F4A" w14:paraId="11774FD7" w14:textId="48C5849D">
      <w:pPr>
        <w:pStyle w:val="ListParagraph"/>
        <w:numPr>
          <w:ilvl w:val="0"/>
          <w:numId w:val="28"/>
        </w:numPr>
        <w:ind w:left="641" w:hanging="357"/>
        <w:rPr>
          <w:lang w:val="en-CA"/>
        </w:rPr>
      </w:pPr>
      <w:r w:rsidRPr="00BC5FC1">
        <w:rPr>
          <w:lang w:val="en-CA"/>
        </w:rPr>
        <w:t>The number of minor, major, and fatal injuries which resulted from the collision</w:t>
      </w:r>
      <w:r w:rsidRPr="00BC5FC1" w:rsidR="003E42BF">
        <w:rPr>
          <w:lang w:val="en-CA"/>
        </w:rPr>
        <w:t>.</w:t>
      </w:r>
    </w:p>
    <w:p w:rsidRPr="00BC5FC1" w:rsidR="00D739D7" w:rsidP="00365832" w:rsidRDefault="00F741D3" w14:paraId="08E2778B" w14:textId="5B7D5F99">
      <w:pPr>
        <w:rPr>
          <w:lang w:val="en-CA"/>
        </w:rPr>
      </w:pPr>
      <w:r w:rsidRPr="00BC5FC1">
        <w:rPr>
          <w:lang w:val="en-CA"/>
        </w:rPr>
        <w:t>Most of</w:t>
      </w:r>
      <w:r w:rsidRPr="00BC5FC1" w:rsidR="00FB08CE">
        <w:rPr>
          <w:lang w:val="en-CA"/>
        </w:rPr>
        <w:t xml:space="preserve"> these columns contain categorical and descriptive data values</w:t>
      </w:r>
      <w:r w:rsidRPr="00BC5FC1" w:rsidR="00832F15">
        <w:rPr>
          <w:lang w:val="en-CA"/>
        </w:rPr>
        <w:t xml:space="preserve">. </w:t>
      </w:r>
      <w:r w:rsidRPr="00BC5FC1" w:rsidR="00261C75">
        <w:rPr>
          <w:lang w:val="en-CA"/>
        </w:rPr>
        <w:t>All q</w:t>
      </w:r>
      <w:r w:rsidRPr="00BC5FC1">
        <w:rPr>
          <w:lang w:val="en-CA"/>
        </w:rPr>
        <w:t xml:space="preserve">uantitative </w:t>
      </w:r>
      <w:r w:rsidRPr="00BC5FC1" w:rsidR="00261C75">
        <w:rPr>
          <w:lang w:val="en-CA"/>
        </w:rPr>
        <w:t xml:space="preserve">values in the dataset </w:t>
      </w:r>
      <w:r w:rsidRPr="00BC5FC1" w:rsidR="003D715C">
        <w:rPr>
          <w:lang w:val="en-CA"/>
        </w:rPr>
        <w:t>took the form of discrete whole numbers and were</w:t>
      </w:r>
      <w:r w:rsidRPr="00BC5FC1">
        <w:rPr>
          <w:lang w:val="en-CA"/>
        </w:rPr>
        <w:t xml:space="preserve"> limited to</w:t>
      </w:r>
      <w:r w:rsidRPr="00BC5FC1" w:rsidR="00832F15">
        <w:rPr>
          <w:lang w:val="en-CA"/>
        </w:rPr>
        <w:t xml:space="preserve"> </w:t>
      </w:r>
      <w:r w:rsidRPr="00BC5FC1" w:rsidR="00B67E7E">
        <w:rPr>
          <w:lang w:val="en-CA"/>
        </w:rPr>
        <w:t>just</w:t>
      </w:r>
      <w:r w:rsidRPr="00BC5FC1" w:rsidR="00832F15">
        <w:rPr>
          <w:lang w:val="en-CA"/>
        </w:rPr>
        <w:t xml:space="preserve"> the number of vehicles, pedestrians, cyclists,</w:t>
      </w:r>
      <w:r w:rsidRPr="00BC5FC1" w:rsidR="00001306">
        <w:rPr>
          <w:lang w:val="en-CA"/>
        </w:rPr>
        <w:t xml:space="preserve"> </w:t>
      </w:r>
      <w:r w:rsidRPr="00BC5FC1" w:rsidR="00832F15">
        <w:rPr>
          <w:lang w:val="en-CA"/>
        </w:rPr>
        <w:t xml:space="preserve">motorcyclists, </w:t>
      </w:r>
      <w:r w:rsidRPr="00BC5FC1" w:rsidR="009219AA">
        <w:rPr>
          <w:lang w:val="en-CA"/>
        </w:rPr>
        <w:t xml:space="preserve">resulting </w:t>
      </w:r>
      <w:r w:rsidRPr="00BC5FC1">
        <w:rPr>
          <w:lang w:val="en-CA"/>
        </w:rPr>
        <w:t>injuries, and latitude/longitude</w:t>
      </w:r>
      <w:r w:rsidRPr="00BC5FC1" w:rsidR="000914E0">
        <w:rPr>
          <w:lang w:val="en-CA"/>
        </w:rPr>
        <w:t>.</w:t>
      </w:r>
      <w:r w:rsidRPr="00BC5FC1" w:rsidR="00DB3B5E">
        <w:rPr>
          <w:lang w:val="en-CA"/>
        </w:rPr>
        <w:t xml:space="preserve"> </w:t>
      </w:r>
    </w:p>
    <w:p w:rsidRPr="00BC5FC1" w:rsidR="00FD63A0" w:rsidP="00365832" w:rsidRDefault="00B1661E" w14:paraId="55E0B068" w14:textId="4B626C34">
      <w:pPr>
        <w:rPr>
          <w:lang w:val="en-CA"/>
        </w:rPr>
      </w:pPr>
      <w:r w:rsidRPr="00BC5FC1">
        <w:rPr>
          <w:lang w:val="en-CA"/>
        </w:rPr>
        <w:t>T</w:t>
      </w:r>
      <w:r w:rsidRPr="00BC5FC1" w:rsidR="00DC00BA">
        <w:rPr>
          <w:lang w:val="en-CA"/>
        </w:rPr>
        <w:t xml:space="preserve">he depth and scope of detail in the Open Ottawa datasets provides abundant opportunities to </w:t>
      </w:r>
      <w:r w:rsidRPr="00BC5FC1">
        <w:rPr>
          <w:lang w:val="en-CA"/>
        </w:rPr>
        <w:t xml:space="preserve">explore </w:t>
      </w:r>
      <w:r w:rsidRPr="00BC5FC1" w:rsidR="00082953">
        <w:rPr>
          <w:lang w:val="en-CA"/>
        </w:rPr>
        <w:t xml:space="preserve">what </w:t>
      </w:r>
      <w:r w:rsidRPr="00BC5FC1">
        <w:rPr>
          <w:lang w:val="en-CA"/>
        </w:rPr>
        <w:t>potentials</w:t>
      </w:r>
      <w:r w:rsidRPr="00BC5FC1" w:rsidR="00DC00BA">
        <w:rPr>
          <w:lang w:val="en-CA"/>
        </w:rPr>
        <w:t xml:space="preserve"> </w:t>
      </w:r>
      <w:r w:rsidRPr="00BC5FC1" w:rsidR="007A4108">
        <w:rPr>
          <w:lang w:val="en-CA"/>
        </w:rPr>
        <w:t xml:space="preserve">trends and </w:t>
      </w:r>
      <w:r w:rsidRPr="00BC5FC1" w:rsidR="00CF7314">
        <w:rPr>
          <w:lang w:val="en-CA"/>
        </w:rPr>
        <w:t>correlations</w:t>
      </w:r>
      <w:r w:rsidRPr="00BC5FC1" w:rsidR="00DC00BA">
        <w:rPr>
          <w:lang w:val="en-CA"/>
        </w:rPr>
        <w:t xml:space="preserve"> </w:t>
      </w:r>
      <w:r w:rsidRPr="00BC5FC1" w:rsidR="00082953">
        <w:rPr>
          <w:lang w:val="en-CA"/>
        </w:rPr>
        <w:t xml:space="preserve">may exist </w:t>
      </w:r>
      <w:r w:rsidRPr="00BC5FC1" w:rsidR="00DC00BA">
        <w:rPr>
          <w:lang w:val="en-CA"/>
        </w:rPr>
        <w:t xml:space="preserve">between the circumstances surrounding traffic collisions and the severity </w:t>
      </w:r>
      <w:r w:rsidRPr="00BC5FC1" w:rsidR="00082953">
        <w:rPr>
          <w:lang w:val="en-CA"/>
        </w:rPr>
        <w:t>their outcomes</w:t>
      </w:r>
      <w:r w:rsidRPr="00BC5FC1">
        <w:rPr>
          <w:lang w:val="en-CA"/>
        </w:rPr>
        <w:t>. However</w:t>
      </w:r>
      <w:r w:rsidRPr="00BC5FC1" w:rsidR="00082953">
        <w:rPr>
          <w:lang w:val="en-CA"/>
        </w:rPr>
        <w:t>,</w:t>
      </w:r>
      <w:r w:rsidRPr="00BC5FC1">
        <w:rPr>
          <w:lang w:val="en-CA"/>
        </w:rPr>
        <w:t xml:space="preserve"> </w:t>
      </w:r>
      <w:r w:rsidRPr="00BC5FC1" w:rsidR="00082953">
        <w:rPr>
          <w:lang w:val="en-CA"/>
        </w:rPr>
        <w:t>the data</w:t>
      </w:r>
      <w:r w:rsidRPr="00BC5FC1">
        <w:rPr>
          <w:lang w:val="en-CA"/>
        </w:rPr>
        <w:t xml:space="preserve"> is not without its own limitations. </w:t>
      </w:r>
      <w:r w:rsidRPr="00BC5FC1" w:rsidR="00C84CD5">
        <w:rPr>
          <w:lang w:val="en-CA"/>
        </w:rPr>
        <w:t xml:space="preserve">Certain </w:t>
      </w:r>
      <w:r w:rsidRPr="00BC5FC1" w:rsidR="00082953">
        <w:rPr>
          <w:lang w:val="en-CA"/>
        </w:rPr>
        <w:t>terms</w:t>
      </w:r>
      <w:r w:rsidRPr="00BC5FC1" w:rsidR="00C84CD5">
        <w:rPr>
          <w:lang w:val="en-CA"/>
        </w:rPr>
        <w:t xml:space="preserve"> used as categorical </w:t>
      </w:r>
      <w:r w:rsidRPr="00BC5FC1" w:rsidR="005105BC">
        <w:rPr>
          <w:lang w:val="en-CA"/>
        </w:rPr>
        <w:t xml:space="preserve">data </w:t>
      </w:r>
      <w:r w:rsidRPr="00BC5FC1" w:rsidR="00C84CD5">
        <w:rPr>
          <w:lang w:val="en-CA"/>
        </w:rPr>
        <w:t xml:space="preserve">values </w:t>
      </w:r>
      <w:r w:rsidRPr="00BC5FC1" w:rsidR="00EE1E8E">
        <w:rPr>
          <w:lang w:val="en-CA"/>
        </w:rPr>
        <w:t>can be ambigu</w:t>
      </w:r>
      <w:r w:rsidRPr="00BC5FC1" w:rsidR="002A2280">
        <w:rPr>
          <w:lang w:val="en-CA"/>
        </w:rPr>
        <w:t>ous</w:t>
      </w:r>
      <w:r w:rsidRPr="00BC5FC1" w:rsidR="00C913F3">
        <w:rPr>
          <w:lang w:val="en-CA"/>
        </w:rPr>
        <w:t>,</w:t>
      </w:r>
      <w:r w:rsidRPr="00BC5FC1" w:rsidR="00150084">
        <w:rPr>
          <w:lang w:val="en-CA"/>
        </w:rPr>
        <w:t xml:space="preserve"> non-specific</w:t>
      </w:r>
      <w:r w:rsidRPr="00BC5FC1" w:rsidR="00C913F3">
        <w:rPr>
          <w:lang w:val="en-CA"/>
        </w:rPr>
        <w:t>, or overly broad</w:t>
      </w:r>
      <w:r w:rsidRPr="00BC5FC1" w:rsidR="00150084">
        <w:rPr>
          <w:lang w:val="en-CA"/>
        </w:rPr>
        <w:t xml:space="preserve"> </w:t>
      </w:r>
      <w:r w:rsidRPr="00BC5FC1" w:rsidR="002A790D">
        <w:rPr>
          <w:lang w:val="en-CA"/>
        </w:rPr>
        <w:t xml:space="preserve">in its </w:t>
      </w:r>
      <w:r w:rsidRPr="00BC5FC1" w:rsidR="00150084">
        <w:rPr>
          <w:lang w:val="en-CA"/>
        </w:rPr>
        <w:t>intended meaning</w:t>
      </w:r>
      <w:r w:rsidRPr="00BC5FC1" w:rsidR="00231DB9">
        <w:rPr>
          <w:lang w:val="en-CA"/>
        </w:rPr>
        <w:t xml:space="preserve">. An example of this </w:t>
      </w:r>
      <w:r w:rsidRPr="00BC5FC1" w:rsidR="00C913F3">
        <w:rPr>
          <w:lang w:val="en-CA"/>
        </w:rPr>
        <w:t xml:space="preserve">is the term “SMV” which </w:t>
      </w:r>
      <w:r w:rsidRPr="00BC5FC1" w:rsidR="00CC3E7C">
        <w:rPr>
          <w:lang w:val="en-CA"/>
        </w:rPr>
        <w:t xml:space="preserve">is </w:t>
      </w:r>
      <w:r w:rsidRPr="00BC5FC1" w:rsidR="005C0843">
        <w:rPr>
          <w:lang w:val="en-CA"/>
        </w:rPr>
        <w:t>recorded under the column for type of</w:t>
      </w:r>
      <w:r w:rsidRPr="00BC5FC1" w:rsidR="00CC3E7C">
        <w:rPr>
          <w:lang w:val="en-CA"/>
        </w:rPr>
        <w:t xml:space="preserve"> collision</w:t>
      </w:r>
      <w:r w:rsidRPr="00BC5FC1" w:rsidR="005C0843">
        <w:rPr>
          <w:lang w:val="en-CA"/>
        </w:rPr>
        <w:t xml:space="preserve"> impact. The term is an acronym meaning Single Motor Vehicle and it is used to label all collisions involving only a single vehicle.</w:t>
      </w:r>
      <w:r w:rsidRPr="00BC5FC1" w:rsidR="00391CBC">
        <w:rPr>
          <w:lang w:val="en-CA"/>
        </w:rPr>
        <w:t xml:space="preserve"> Included under this classification are a </w:t>
      </w:r>
      <w:r w:rsidRPr="00BC5FC1" w:rsidR="004A2C67">
        <w:rPr>
          <w:lang w:val="en-CA"/>
        </w:rPr>
        <w:t xml:space="preserve">broad range of traffic accidents </w:t>
      </w:r>
      <w:r w:rsidRPr="00BC5FC1" w:rsidR="00D571A7">
        <w:rPr>
          <w:lang w:val="en-CA"/>
        </w:rPr>
        <w:t xml:space="preserve">with </w:t>
      </w:r>
      <w:r w:rsidRPr="00BC5FC1" w:rsidR="0009575E">
        <w:rPr>
          <w:lang w:val="en-CA"/>
        </w:rPr>
        <w:t xml:space="preserve">highly variable levels of outcome </w:t>
      </w:r>
      <w:r w:rsidRPr="00BC5FC1" w:rsidR="00F85A5F">
        <w:rPr>
          <w:lang w:val="en-CA"/>
        </w:rPr>
        <w:t>severity. Both benign accidents</w:t>
      </w:r>
      <w:r w:rsidRPr="00BC5FC1" w:rsidR="0039612F">
        <w:rPr>
          <w:lang w:val="en-CA"/>
        </w:rPr>
        <w:t>,</w:t>
      </w:r>
      <w:r w:rsidRPr="00BC5FC1" w:rsidR="00F85A5F">
        <w:rPr>
          <w:lang w:val="en-CA"/>
        </w:rPr>
        <w:t xml:space="preserve"> like a car backing into a traffic pole when </w:t>
      </w:r>
      <w:r w:rsidRPr="00BC5FC1" w:rsidR="00A829C8">
        <w:rPr>
          <w:lang w:val="en-CA"/>
        </w:rPr>
        <w:t>leaving a parking spot</w:t>
      </w:r>
      <w:r w:rsidRPr="00BC5FC1" w:rsidR="00AA4CE0">
        <w:rPr>
          <w:lang w:val="en-CA"/>
        </w:rPr>
        <w:t xml:space="preserve">, and </w:t>
      </w:r>
      <w:r w:rsidRPr="00BC5FC1" w:rsidR="004F27B5">
        <w:rPr>
          <w:lang w:val="en-CA"/>
        </w:rPr>
        <w:t>some of the most fatal</w:t>
      </w:r>
      <w:r w:rsidRPr="00BC5FC1" w:rsidR="00134A46">
        <w:rPr>
          <w:lang w:val="en-CA"/>
        </w:rPr>
        <w:t xml:space="preserve">, </w:t>
      </w:r>
      <w:r w:rsidRPr="00BC5FC1" w:rsidR="00073C77">
        <w:rPr>
          <w:lang w:val="en-CA"/>
        </w:rPr>
        <w:t>such as a single car hitting a pedestrian</w:t>
      </w:r>
      <w:r w:rsidRPr="00BC5FC1" w:rsidR="00134A46">
        <w:rPr>
          <w:lang w:val="en-CA"/>
        </w:rPr>
        <w:t xml:space="preserve"> </w:t>
      </w:r>
      <w:r w:rsidRPr="00BC5FC1" w:rsidR="00073C77">
        <w:rPr>
          <w:lang w:val="en-CA"/>
        </w:rPr>
        <w:t xml:space="preserve">crossing the street, are classified as SMV </w:t>
      </w:r>
      <w:r w:rsidRPr="00BC5FC1" w:rsidR="005924A7">
        <w:rPr>
          <w:lang w:val="en-CA"/>
        </w:rPr>
        <w:t>impacts.</w:t>
      </w:r>
    </w:p>
    <w:p w:rsidRPr="00BC5FC1" w:rsidR="000D36C9" w:rsidP="00365832" w:rsidRDefault="000D36C9" w14:paraId="6EDE04CB" w14:textId="01810086">
      <w:pPr>
        <w:rPr>
          <w:lang w:val="en-CA"/>
        </w:rPr>
      </w:pPr>
      <w:r w:rsidRPr="00BC5FC1">
        <w:rPr>
          <w:lang w:val="en-CA"/>
        </w:rPr>
        <w:t xml:space="preserve">Another </w:t>
      </w:r>
      <w:r w:rsidRPr="00BC5FC1" w:rsidR="007D46A1">
        <w:rPr>
          <w:lang w:val="en-CA"/>
        </w:rPr>
        <w:t xml:space="preserve">limitation of the traffic collision data is that fact that it is sourced from public municipal records. Due to privacy laws, the collision data provided in Open Ottawa cannot contain any details specific to the parties involved in an accident. </w:t>
      </w:r>
      <w:r w:rsidRPr="00BC5FC1" w:rsidR="00CC2F74">
        <w:rPr>
          <w:lang w:val="en-CA"/>
        </w:rPr>
        <w:t>Data from these sources intentionally omits information</w:t>
      </w:r>
      <w:r w:rsidRPr="00BC5FC1" w:rsidR="004B5325">
        <w:rPr>
          <w:lang w:val="en-CA"/>
        </w:rPr>
        <w:t xml:space="preserve"> which could be relevant in predicting the risk factors for </w:t>
      </w:r>
      <w:r w:rsidRPr="00BC5FC1" w:rsidR="003B3785">
        <w:rPr>
          <w:lang w:val="en-CA"/>
        </w:rPr>
        <w:t>traffic collisions</w:t>
      </w:r>
      <w:r w:rsidRPr="00BC5FC1" w:rsidR="00E370CD">
        <w:rPr>
          <w:lang w:val="en-CA"/>
        </w:rPr>
        <w:t>, such as</w:t>
      </w:r>
      <w:r w:rsidRPr="00BC5FC1" w:rsidR="00CC2F74">
        <w:rPr>
          <w:lang w:val="en-CA"/>
        </w:rPr>
        <w:t xml:space="preserve"> type of vehicle involved, the people driving those vehicles, and any criminal charges associated with the collision</w:t>
      </w:r>
      <w:r w:rsidRPr="00BC5FC1" w:rsidR="00E370CD">
        <w:rPr>
          <w:lang w:val="en-CA"/>
        </w:rPr>
        <w:t>.</w:t>
      </w:r>
    </w:p>
    <w:p w:rsidRPr="00BC5FC1" w:rsidR="00C157AC" w:rsidP="00365832" w:rsidRDefault="005522E0" w14:paraId="207F2899" w14:textId="095310B0">
      <w:pPr>
        <w:rPr>
          <w:lang w:val="en-CA"/>
        </w:rPr>
      </w:pPr>
      <w:r w:rsidRPr="00BC5FC1">
        <w:rPr>
          <w:lang w:val="en-CA"/>
        </w:rPr>
        <w:t xml:space="preserve">All the </w:t>
      </w:r>
      <w:r w:rsidRPr="00BC5FC1" w:rsidR="000914E0">
        <w:rPr>
          <w:lang w:val="en-CA"/>
        </w:rPr>
        <w:t xml:space="preserve">data </w:t>
      </w:r>
      <w:r w:rsidRPr="00BC5FC1" w:rsidR="00C157AC">
        <w:rPr>
          <w:lang w:val="en-CA"/>
        </w:rPr>
        <w:t xml:space="preserve">on traffic </w:t>
      </w:r>
      <w:r w:rsidRPr="00BC5FC1" w:rsidR="00DD4BDF">
        <w:rPr>
          <w:lang w:val="en-CA"/>
        </w:rPr>
        <w:t>collision</w:t>
      </w:r>
      <w:r w:rsidRPr="00BC5FC1" w:rsidR="00C157AC">
        <w:rPr>
          <w:lang w:val="en-CA"/>
        </w:rPr>
        <w:t xml:space="preserve">s was </w:t>
      </w:r>
      <w:r w:rsidRPr="00BC5FC1" w:rsidR="00AA62E7">
        <w:rPr>
          <w:lang w:val="en-CA"/>
        </w:rPr>
        <w:t>obtained from</w:t>
      </w:r>
      <w:r w:rsidRPr="00BC5FC1" w:rsidR="00CE3B15">
        <w:rPr>
          <w:lang w:val="en-CA"/>
        </w:rPr>
        <w:t xml:space="preserve"> Open Ottawa </w:t>
      </w:r>
      <w:r w:rsidRPr="00BC5FC1" w:rsidR="00C157AC">
        <w:rPr>
          <w:lang w:val="en-CA"/>
        </w:rPr>
        <w:t>on</w:t>
      </w:r>
      <w:r w:rsidRPr="00BC5FC1" w:rsidR="00CE3B15">
        <w:rPr>
          <w:lang w:val="en-CA"/>
        </w:rPr>
        <w:t xml:space="preserve"> March 2024</w:t>
      </w:r>
      <w:r w:rsidRPr="00BC5FC1" w:rsidR="00AA62E7">
        <w:rPr>
          <w:lang w:val="en-CA"/>
        </w:rPr>
        <w:t>, during</w:t>
      </w:r>
      <w:r w:rsidRPr="00BC5FC1" w:rsidR="00C157AC">
        <w:rPr>
          <w:lang w:val="en-CA"/>
        </w:rPr>
        <w:t xml:space="preserve"> the earliest </w:t>
      </w:r>
      <w:r w:rsidRPr="00BC5FC1" w:rsidR="00FF02A4">
        <w:rPr>
          <w:lang w:val="en-CA"/>
        </w:rPr>
        <w:t>phase</w:t>
      </w:r>
      <w:r w:rsidRPr="00BC5FC1" w:rsidR="00C157AC">
        <w:rPr>
          <w:lang w:val="en-CA"/>
        </w:rPr>
        <w:t xml:space="preserve"> of this project</w:t>
      </w:r>
      <w:r w:rsidRPr="00BC5FC1" w:rsidR="00672F37">
        <w:rPr>
          <w:lang w:val="en-CA"/>
        </w:rPr>
        <w:t>.</w:t>
      </w:r>
      <w:r w:rsidRPr="00BC5FC1" w:rsidR="000914E0">
        <w:rPr>
          <w:lang w:val="en-CA"/>
        </w:rPr>
        <w:t xml:space="preserve"> </w:t>
      </w:r>
      <w:r w:rsidRPr="00BC5FC1">
        <w:rPr>
          <w:lang w:val="en-CA"/>
        </w:rPr>
        <w:t xml:space="preserve">Combined, these nine datasets </w:t>
      </w:r>
      <w:r w:rsidRPr="00BC5FC1" w:rsidR="00F637C8">
        <w:rPr>
          <w:lang w:val="en-CA"/>
        </w:rPr>
        <w:t>constitute</w:t>
      </w:r>
      <w:r w:rsidRPr="00BC5FC1" w:rsidR="00534D34">
        <w:rPr>
          <w:lang w:val="en-CA"/>
        </w:rPr>
        <w:t xml:space="preserve"> what </w:t>
      </w:r>
      <w:r w:rsidRPr="00BC5FC1" w:rsidR="00F637C8">
        <w:rPr>
          <w:lang w:val="en-CA"/>
        </w:rPr>
        <w:t xml:space="preserve">will </w:t>
      </w:r>
      <w:r w:rsidRPr="00BC5FC1" w:rsidR="000D44F0">
        <w:rPr>
          <w:lang w:val="en-CA"/>
        </w:rPr>
        <w:t>be</w:t>
      </w:r>
      <w:r w:rsidRPr="00BC5FC1" w:rsidR="00534D34">
        <w:rPr>
          <w:lang w:val="en-CA"/>
        </w:rPr>
        <w:t xml:space="preserve"> </w:t>
      </w:r>
      <w:r w:rsidRPr="00BC5FC1" w:rsidR="00F45F58">
        <w:rPr>
          <w:lang w:val="en-CA"/>
        </w:rPr>
        <w:t xml:space="preserve">referred </w:t>
      </w:r>
      <w:r w:rsidRPr="00BC5FC1" w:rsidR="00534D34">
        <w:rPr>
          <w:lang w:val="en-CA"/>
        </w:rPr>
        <w:t xml:space="preserve">to </w:t>
      </w:r>
      <w:r w:rsidRPr="00BC5FC1" w:rsidR="000D44F0">
        <w:rPr>
          <w:lang w:val="en-CA"/>
        </w:rPr>
        <w:t xml:space="preserve">in the </w:t>
      </w:r>
      <w:r w:rsidRPr="00BC5FC1" w:rsidR="00534D34">
        <w:rPr>
          <w:lang w:val="en-CA"/>
        </w:rPr>
        <w:t xml:space="preserve">later in </w:t>
      </w:r>
      <w:r w:rsidRPr="00BC5FC1" w:rsidR="001473A2">
        <w:rPr>
          <w:rStyle w:val="SubtleReference"/>
          <w:lang w:val="en-CA"/>
        </w:rPr>
        <w:t>Section</w:t>
      </w:r>
      <w:r w:rsidRPr="00BC5FC1" w:rsidR="00B63F2B">
        <w:rPr>
          <w:rStyle w:val="SubtleReference"/>
          <w:lang w:val="en-CA"/>
        </w:rPr>
        <w:t xml:space="preserve"> </w:t>
      </w:r>
      <w:r w:rsidRPr="00BC5FC1" w:rsidR="00B63F2B">
        <w:rPr>
          <w:rStyle w:val="SubtleReference"/>
          <w:lang w:val="en-CA"/>
        </w:rPr>
        <w:fldChar w:fldCharType="begin"/>
      </w:r>
      <w:r w:rsidRPr="00BC5FC1" w:rsidR="00B63F2B">
        <w:rPr>
          <w:rStyle w:val="SubtleReference"/>
          <w:lang w:val="en-CA"/>
        </w:rPr>
        <w:instrText xml:space="preserve"> REF _Ref163782843 \w \h  \* MERGEFORMAT </w:instrText>
      </w:r>
      <w:r w:rsidRPr="00BC5FC1" w:rsidR="00B63F2B">
        <w:rPr>
          <w:rStyle w:val="SubtleReference"/>
          <w:lang w:val="en-CA"/>
        </w:rPr>
      </w:r>
      <w:r w:rsidRPr="00BC5FC1" w:rsidR="00B63F2B">
        <w:rPr>
          <w:rStyle w:val="SubtleReference"/>
          <w:lang w:val="en-CA"/>
        </w:rPr>
        <w:fldChar w:fldCharType="separate"/>
      </w:r>
      <w:r w:rsidRPr="00BC5FC1" w:rsidR="00B63F2B">
        <w:rPr>
          <w:rStyle w:val="SubtleReference"/>
          <w:lang w:val="en-CA"/>
        </w:rPr>
        <w:t>I</w:t>
      </w:r>
      <w:r w:rsidRPr="00BC5FC1" w:rsidR="00B63F2B">
        <w:rPr>
          <w:rStyle w:val="SubtleReference"/>
          <w:lang w:val="en-CA"/>
        </w:rPr>
        <w:fldChar w:fldCharType="end"/>
      </w:r>
      <w:r w:rsidRPr="00BC5FC1" w:rsidR="000D44F0">
        <w:rPr>
          <w:rStyle w:val="SubtleReference"/>
          <w:lang w:val="en-CA"/>
        </w:rPr>
        <w:t xml:space="preserve"> </w:t>
      </w:r>
      <w:r w:rsidRPr="00BC5FC1" w:rsidR="001473A2">
        <w:rPr>
          <w:rStyle w:val="SubtleReference"/>
          <w:lang w:val="en-CA"/>
        </w:rPr>
        <w:fldChar w:fldCharType="begin"/>
      </w:r>
      <w:r w:rsidRPr="00BC5FC1" w:rsidR="001473A2">
        <w:rPr>
          <w:rStyle w:val="SubtleReference"/>
          <w:lang w:val="en-CA"/>
        </w:rPr>
        <w:instrText xml:space="preserve"> REF _Ref163771554 \r \h </w:instrText>
      </w:r>
      <w:r w:rsidRPr="00BC5FC1" w:rsidR="00B63F2B">
        <w:rPr>
          <w:rStyle w:val="SubtleReference"/>
          <w:lang w:val="en-CA"/>
        </w:rPr>
        <w:instrText xml:space="preserve"> \* MERGEFORMAT </w:instrText>
      </w:r>
      <w:r w:rsidRPr="00BC5FC1" w:rsidR="001473A2">
        <w:rPr>
          <w:rStyle w:val="SubtleReference"/>
          <w:lang w:val="en-CA"/>
        </w:rPr>
      </w:r>
      <w:r w:rsidRPr="00BC5FC1" w:rsidR="001473A2">
        <w:rPr>
          <w:rStyle w:val="SubtleReference"/>
          <w:lang w:val="en-CA"/>
        </w:rPr>
        <w:fldChar w:fldCharType="separate"/>
      </w:r>
      <w:r w:rsidRPr="00BC5FC1" w:rsidR="00B63F2B">
        <w:rPr>
          <w:rStyle w:val="SubtleReference"/>
          <w:lang w:val="en-CA"/>
        </w:rPr>
        <w:fldChar w:fldCharType="begin"/>
      </w:r>
      <w:r w:rsidRPr="00BC5FC1" w:rsidR="00B63F2B">
        <w:rPr>
          <w:rStyle w:val="SubtleReference"/>
          <w:lang w:val="en-CA"/>
        </w:rPr>
        <w:instrText xml:space="preserve"> REF _Ref163918676 \h </w:instrText>
      </w:r>
      <w:r w:rsidRPr="00BC5FC1" w:rsidR="00B63F2B">
        <w:rPr>
          <w:rStyle w:val="SubtleReference"/>
          <w:lang w:val="en-CA"/>
        </w:rPr>
      </w:r>
      <w:r w:rsidRPr="00BC5FC1" w:rsidR="00B63F2B">
        <w:rPr>
          <w:rStyle w:val="SubtleReference"/>
          <w:lang w:val="en-CA"/>
        </w:rPr>
        <w:fldChar w:fldCharType="separate"/>
      </w:r>
      <w:r w:rsidRPr="00BC5FC1" w:rsidR="00B63F2B">
        <w:rPr>
          <w:rStyle w:val="SubtleReference"/>
          <w:lang w:val="en-CA"/>
        </w:rPr>
        <w:t>Exploratory Data Analysis with Python</w:t>
      </w:r>
      <w:r w:rsidRPr="00BC5FC1" w:rsidR="00B63F2B">
        <w:rPr>
          <w:rStyle w:val="SubtleReference"/>
          <w:lang w:val="en-CA"/>
        </w:rPr>
        <w:fldChar w:fldCharType="end"/>
      </w:r>
      <w:r w:rsidRPr="00BC5FC1" w:rsidR="00894F6C">
        <w:rPr>
          <w:rStyle w:val="SubtleReference"/>
          <w:lang w:val="en-CA"/>
        </w:rPr>
        <w:t>.</w:t>
      </w:r>
      <w:r w:rsidRPr="00BC5FC1" w:rsidR="001473A2">
        <w:rPr>
          <w:rStyle w:val="SubtleReference"/>
          <w:lang w:val="en-CA"/>
        </w:rPr>
        <w:fldChar w:fldCharType="end"/>
      </w:r>
      <w:r w:rsidRPr="00BC5FC1" w:rsidR="000D44F0">
        <w:rPr>
          <w:rStyle w:val="SubtleReference"/>
          <w:lang w:val="en-CA"/>
        </w:rPr>
        <w:t xml:space="preserve"> </w:t>
      </w:r>
      <w:r w:rsidRPr="00BC5FC1" w:rsidR="00FF02A4">
        <w:rPr>
          <w:lang w:val="en-CA"/>
        </w:rPr>
        <w:t>o</w:t>
      </w:r>
      <w:r w:rsidRPr="00BC5FC1" w:rsidR="000D790D">
        <w:rPr>
          <w:lang w:val="en-CA"/>
        </w:rPr>
        <w:t>f</w:t>
      </w:r>
      <w:r w:rsidRPr="00BC5FC1" w:rsidR="00FF02A4">
        <w:rPr>
          <w:lang w:val="en-CA"/>
        </w:rPr>
        <w:t xml:space="preserve"> the report</w:t>
      </w:r>
      <w:r w:rsidRPr="00BC5FC1" w:rsidR="00534D34">
        <w:rPr>
          <w:lang w:val="en-CA"/>
        </w:rPr>
        <w:t xml:space="preserve"> </w:t>
      </w:r>
      <w:r w:rsidRPr="00BC5FC1" w:rsidR="00C157AC">
        <w:rPr>
          <w:lang w:val="en-CA"/>
        </w:rPr>
        <w:t>as the primary or</w:t>
      </w:r>
      <w:r w:rsidRPr="00BC5FC1" w:rsidR="000E15B5">
        <w:rPr>
          <w:lang w:val="en-CA"/>
        </w:rPr>
        <w:t xml:space="preserve"> </w:t>
      </w:r>
      <w:r w:rsidRPr="00BC5FC1" w:rsidR="004B3C22">
        <w:rPr>
          <w:lang w:val="en-CA"/>
        </w:rPr>
        <w:t>master dataset</w:t>
      </w:r>
      <w:r w:rsidRPr="00BC5FC1" w:rsidR="000D44F0">
        <w:rPr>
          <w:lang w:val="en-CA"/>
        </w:rPr>
        <w:t xml:space="preserve"> being analyzed</w:t>
      </w:r>
      <w:r w:rsidRPr="00BC5FC1" w:rsidR="00C157AC">
        <w:rPr>
          <w:lang w:val="en-CA"/>
        </w:rPr>
        <w:t xml:space="preserve">. </w:t>
      </w:r>
      <w:r w:rsidRPr="00BC5FC1" w:rsidR="00862088">
        <w:rPr>
          <w:lang w:val="en-CA"/>
        </w:rPr>
        <w:t xml:space="preserve">However, </w:t>
      </w:r>
      <w:r w:rsidRPr="00BC5FC1" w:rsidR="009D4FEF">
        <w:rPr>
          <w:lang w:val="en-CA"/>
        </w:rPr>
        <w:t xml:space="preserve">given certain </w:t>
      </w:r>
      <w:r w:rsidRPr="00BC5FC1" w:rsidR="00CE07A9">
        <w:rPr>
          <w:lang w:val="en-CA"/>
        </w:rPr>
        <w:t xml:space="preserve">weaknesses in the dataset, such as the ones discussed in the previous paragraph, additional datasets were sought out </w:t>
      </w:r>
      <w:proofErr w:type="gramStart"/>
      <w:r w:rsidRPr="00BC5FC1" w:rsidR="00F275CF">
        <w:rPr>
          <w:lang w:val="en-CA"/>
        </w:rPr>
        <w:t xml:space="preserve">in </w:t>
      </w:r>
      <w:r w:rsidRPr="00BC5FC1" w:rsidR="00F275CF">
        <w:rPr>
          <w:lang w:val="en-CA"/>
        </w:rPr>
        <w:t>order to</w:t>
      </w:r>
      <w:proofErr w:type="gramEnd"/>
      <w:r w:rsidRPr="00BC5FC1" w:rsidR="000D36C9">
        <w:rPr>
          <w:lang w:val="en-CA"/>
        </w:rPr>
        <w:t xml:space="preserve"> </w:t>
      </w:r>
      <w:r w:rsidRPr="00BC5FC1" w:rsidR="00A24EAD">
        <w:rPr>
          <w:lang w:val="en-CA"/>
        </w:rPr>
        <w:t>clarify ambiguities and</w:t>
      </w:r>
      <w:r w:rsidRPr="00BC5FC1" w:rsidR="0008163C">
        <w:rPr>
          <w:lang w:val="en-CA"/>
        </w:rPr>
        <w:t xml:space="preserve"> round out </w:t>
      </w:r>
      <w:r w:rsidRPr="00BC5FC1" w:rsidR="009065E1">
        <w:rPr>
          <w:lang w:val="en-CA"/>
        </w:rPr>
        <w:t xml:space="preserve">the gaps of missing </w:t>
      </w:r>
      <w:r w:rsidRPr="00BC5FC1" w:rsidR="0008163C">
        <w:rPr>
          <w:lang w:val="en-CA"/>
        </w:rPr>
        <w:t xml:space="preserve">details </w:t>
      </w:r>
      <w:r w:rsidRPr="00BC5FC1" w:rsidR="000D36C9">
        <w:rPr>
          <w:lang w:val="en-CA"/>
        </w:rPr>
        <w:t xml:space="preserve">in the </w:t>
      </w:r>
      <w:r w:rsidRPr="00BC5FC1" w:rsidR="00A24EAD">
        <w:rPr>
          <w:lang w:val="en-CA"/>
        </w:rPr>
        <w:t xml:space="preserve">Open Ottawa collision </w:t>
      </w:r>
      <w:r w:rsidRPr="00BC5FC1" w:rsidR="000D36C9">
        <w:rPr>
          <w:lang w:val="en-CA"/>
        </w:rPr>
        <w:t>data</w:t>
      </w:r>
      <w:r w:rsidRPr="00BC5FC1" w:rsidR="009065E1">
        <w:rPr>
          <w:lang w:val="en-CA"/>
        </w:rPr>
        <w:t>.</w:t>
      </w:r>
    </w:p>
    <w:p w:rsidRPr="00BC5FC1" w:rsidR="007800CD" w:rsidP="00365832" w:rsidRDefault="001473A2" w14:paraId="26569649" w14:textId="77777777">
      <w:pPr>
        <w:rPr>
          <w:lang w:val="en-CA"/>
        </w:rPr>
      </w:pPr>
      <w:r w:rsidRPr="00BC5FC1">
        <w:rPr>
          <w:lang w:val="en-CA"/>
        </w:rPr>
        <w:t>The</w:t>
      </w:r>
      <w:r w:rsidRPr="00BC5FC1" w:rsidR="00C157AC">
        <w:rPr>
          <w:lang w:val="en-CA"/>
        </w:rPr>
        <w:t xml:space="preserve"> tenth and final dataset sourced from Open Ottawa, w</w:t>
      </w:r>
      <w:r w:rsidRPr="00BC5FC1" w:rsidR="00774992">
        <w:rPr>
          <w:lang w:val="en-CA"/>
        </w:rPr>
        <w:t>as</w:t>
      </w:r>
      <w:r w:rsidRPr="00BC5FC1" w:rsidR="00C157AC">
        <w:rPr>
          <w:lang w:val="en-CA"/>
        </w:rPr>
        <w:t xml:space="preserve"> obtained </w:t>
      </w:r>
      <w:r w:rsidRPr="00BC5FC1" w:rsidR="00774992">
        <w:rPr>
          <w:lang w:val="en-CA"/>
        </w:rPr>
        <w:t>at</w:t>
      </w:r>
      <w:r w:rsidRPr="00BC5FC1" w:rsidR="00C157AC">
        <w:rPr>
          <w:lang w:val="en-CA"/>
        </w:rPr>
        <w:t xml:space="preserve"> </w:t>
      </w:r>
      <w:r w:rsidRPr="00BC5FC1" w:rsidR="00774992">
        <w:rPr>
          <w:lang w:val="en-CA"/>
        </w:rPr>
        <w:t xml:space="preserve">a </w:t>
      </w:r>
      <w:r w:rsidRPr="00BC5FC1" w:rsidR="00C157AC">
        <w:rPr>
          <w:lang w:val="en-CA"/>
        </w:rPr>
        <w:t xml:space="preserve">later </w:t>
      </w:r>
      <w:r w:rsidRPr="00BC5FC1" w:rsidR="00774992">
        <w:rPr>
          <w:lang w:val="en-CA"/>
        </w:rPr>
        <w:t>phase</w:t>
      </w:r>
      <w:r w:rsidRPr="00BC5FC1" w:rsidR="00C157AC">
        <w:rPr>
          <w:lang w:val="en-CA"/>
        </w:rPr>
        <w:t xml:space="preserve"> in the data preparation and analysis process</w:t>
      </w:r>
      <w:r w:rsidRPr="00BC5FC1" w:rsidR="00FF02A4">
        <w:rPr>
          <w:lang w:val="en-CA"/>
        </w:rPr>
        <w:t>, during the feature engineering stage</w:t>
      </w:r>
      <w:r w:rsidRPr="00BC5FC1" w:rsidR="00774992">
        <w:rPr>
          <w:lang w:val="en-CA"/>
        </w:rPr>
        <w:t>.</w:t>
      </w:r>
      <w:r w:rsidRPr="00BC5FC1" w:rsidR="000655A6">
        <w:rPr>
          <w:lang w:val="en-CA"/>
        </w:rPr>
        <w:t xml:space="preserve"> This final Open Ottawa dataset belonged to OC-</w:t>
      </w:r>
      <w:proofErr w:type="spellStart"/>
      <w:r w:rsidRPr="00BC5FC1" w:rsidR="000655A6">
        <w:rPr>
          <w:lang w:val="en-CA"/>
        </w:rPr>
        <w:t>Transpo</w:t>
      </w:r>
      <w:proofErr w:type="spellEnd"/>
      <w:r w:rsidRPr="00BC5FC1" w:rsidR="000655A6">
        <w:rPr>
          <w:lang w:val="en-CA"/>
        </w:rPr>
        <w:t>,</w:t>
      </w:r>
      <w:r w:rsidRPr="00BC5FC1" w:rsidR="0091334C">
        <w:rPr>
          <w:lang w:val="en-CA"/>
        </w:rPr>
        <w:t xml:space="preserve"> the municipality’s </w:t>
      </w:r>
      <w:r w:rsidRPr="00BC5FC1" w:rsidR="000655A6">
        <w:rPr>
          <w:lang w:val="en-CA"/>
        </w:rPr>
        <w:t>public transit agency</w:t>
      </w:r>
      <w:r w:rsidRPr="00BC5FC1" w:rsidR="0091334C">
        <w:rPr>
          <w:lang w:val="en-CA"/>
        </w:rPr>
        <w:t xml:space="preserve">. It </w:t>
      </w:r>
      <w:r w:rsidRPr="00BC5FC1" w:rsidR="0087020B">
        <w:rPr>
          <w:lang w:val="en-CA"/>
        </w:rPr>
        <w:t xml:space="preserve">contained </w:t>
      </w:r>
      <w:r w:rsidRPr="00BC5FC1" w:rsidR="007414A2">
        <w:rPr>
          <w:lang w:val="en-CA"/>
        </w:rPr>
        <w:t xml:space="preserve">a </w:t>
      </w:r>
      <w:r w:rsidRPr="00BC5FC1" w:rsidR="00BA1D00">
        <w:rPr>
          <w:lang w:val="en-CA"/>
        </w:rPr>
        <w:t>list</w:t>
      </w:r>
      <w:r w:rsidRPr="00BC5FC1" w:rsidR="0087020B">
        <w:rPr>
          <w:lang w:val="en-CA"/>
        </w:rPr>
        <w:t xml:space="preserve"> of</w:t>
      </w:r>
      <w:r w:rsidRPr="00BC5FC1" w:rsidR="005F10C1">
        <w:rPr>
          <w:lang w:val="en-CA"/>
        </w:rPr>
        <w:t xml:space="preserve"> </w:t>
      </w:r>
      <w:r w:rsidRPr="00BC5FC1" w:rsidR="00A82D61">
        <w:rPr>
          <w:lang w:val="en-CA"/>
        </w:rPr>
        <w:t>location</w:t>
      </w:r>
      <w:r w:rsidRPr="00BC5FC1" w:rsidR="005F10C1">
        <w:rPr>
          <w:lang w:val="en-CA"/>
        </w:rPr>
        <w:t>s</w:t>
      </w:r>
      <w:r w:rsidRPr="00BC5FC1" w:rsidR="00A82D61">
        <w:rPr>
          <w:lang w:val="en-CA"/>
        </w:rPr>
        <w:t xml:space="preserve"> </w:t>
      </w:r>
      <w:r w:rsidRPr="00BC5FC1" w:rsidR="007414A2">
        <w:rPr>
          <w:lang w:val="en-CA"/>
        </w:rPr>
        <w:t xml:space="preserve">for </w:t>
      </w:r>
      <w:r w:rsidRPr="00BC5FC1" w:rsidR="00A82D61">
        <w:rPr>
          <w:lang w:val="en-CA"/>
        </w:rPr>
        <w:t xml:space="preserve">key landmarks (schools, places of worship, parks, shopping malls, etc.) </w:t>
      </w:r>
      <w:r w:rsidRPr="00BC5FC1" w:rsidR="00CD7C32">
        <w:rPr>
          <w:lang w:val="en-CA"/>
        </w:rPr>
        <w:t>around the Ottawa metropolitan area.</w:t>
      </w:r>
      <w:r w:rsidRPr="00BC5FC1" w:rsidR="00162EC7">
        <w:rPr>
          <w:lang w:val="en-CA"/>
        </w:rPr>
        <w:t xml:space="preserve"> </w:t>
      </w:r>
      <w:r w:rsidRPr="00BC5FC1" w:rsidR="0091334C">
        <w:rPr>
          <w:lang w:val="en-CA"/>
        </w:rPr>
        <w:t>This dataset is maintained by the city</w:t>
      </w:r>
      <w:r w:rsidRPr="00BC5FC1" w:rsidR="005E2408">
        <w:rPr>
          <w:lang w:val="en-CA"/>
        </w:rPr>
        <w:t xml:space="preserve"> for OC-</w:t>
      </w:r>
      <w:proofErr w:type="spellStart"/>
      <w:r w:rsidRPr="00BC5FC1" w:rsidR="005E2408">
        <w:rPr>
          <w:lang w:val="en-CA"/>
        </w:rPr>
        <w:t>Transpo’s</w:t>
      </w:r>
      <w:proofErr w:type="spellEnd"/>
      <w:r w:rsidRPr="00BC5FC1" w:rsidR="005E2408">
        <w:rPr>
          <w:lang w:val="en-CA"/>
        </w:rPr>
        <w:t xml:space="preserve"> Travel Planner interface</w:t>
      </w:r>
      <w:r w:rsidRPr="00BC5FC1" w:rsidR="004F66B3">
        <w:rPr>
          <w:lang w:val="en-CA"/>
        </w:rPr>
        <w:t>, which allows residents to search for public transit stops near popular locations.</w:t>
      </w:r>
      <w:r w:rsidRPr="00BC5FC1" w:rsidR="003F6C14">
        <w:rPr>
          <w:lang w:val="en-CA"/>
        </w:rPr>
        <w:t xml:space="preserve"> </w:t>
      </w:r>
    </w:p>
    <w:p w:rsidRPr="00BC5FC1" w:rsidR="00774992" w:rsidP="00365832" w:rsidRDefault="003F6C14" w14:paraId="534D14D6" w14:textId="7A967A48">
      <w:pPr>
        <w:rPr>
          <w:lang w:val="en-CA"/>
        </w:rPr>
      </w:pPr>
      <w:r w:rsidRPr="00BC5FC1">
        <w:rPr>
          <w:lang w:val="en-CA"/>
        </w:rPr>
        <w:t xml:space="preserve">The landmarks </w:t>
      </w:r>
      <w:r w:rsidRPr="00BC5FC1" w:rsidR="007800CD">
        <w:rPr>
          <w:lang w:val="en-CA"/>
        </w:rPr>
        <w:t xml:space="preserve">found in this dataset </w:t>
      </w:r>
      <w:r w:rsidRPr="00BC5FC1">
        <w:rPr>
          <w:lang w:val="en-CA"/>
        </w:rPr>
        <w:t xml:space="preserve">are distributed </w:t>
      </w:r>
      <w:r w:rsidRPr="00BC5FC1" w:rsidR="007800CD">
        <w:rPr>
          <w:lang w:val="en-CA"/>
        </w:rPr>
        <w:t>across</w:t>
      </w:r>
      <w:r w:rsidRPr="00BC5FC1">
        <w:rPr>
          <w:lang w:val="en-CA"/>
        </w:rPr>
        <w:t xml:space="preserve"> the </w:t>
      </w:r>
      <w:r w:rsidRPr="00BC5FC1" w:rsidR="007800CD">
        <w:rPr>
          <w:lang w:val="en-CA"/>
        </w:rPr>
        <w:t>various</w:t>
      </w:r>
      <w:r w:rsidRPr="00BC5FC1">
        <w:rPr>
          <w:lang w:val="en-CA"/>
        </w:rPr>
        <w:t xml:space="preserve"> </w:t>
      </w:r>
      <w:r w:rsidRPr="00BC5FC1" w:rsidR="007800CD">
        <w:rPr>
          <w:lang w:val="en-CA"/>
        </w:rPr>
        <w:t>neighborhoods</w:t>
      </w:r>
      <w:r w:rsidRPr="00BC5FC1">
        <w:rPr>
          <w:lang w:val="en-CA"/>
        </w:rPr>
        <w:t xml:space="preserve"> of Ottawa</w:t>
      </w:r>
      <w:r w:rsidRPr="00BC5FC1" w:rsidR="007800CD">
        <w:rPr>
          <w:lang w:val="en-CA"/>
        </w:rPr>
        <w:t>. T</w:t>
      </w:r>
      <w:r w:rsidRPr="00BC5FC1" w:rsidR="00EC0712">
        <w:rPr>
          <w:lang w:val="en-CA"/>
        </w:rPr>
        <w:t>he location data</w:t>
      </w:r>
      <w:r w:rsidRPr="00BC5FC1" w:rsidR="007800CD">
        <w:rPr>
          <w:lang w:val="en-CA"/>
        </w:rPr>
        <w:t xml:space="preserve"> </w:t>
      </w:r>
      <w:r w:rsidRPr="00BC5FC1" w:rsidR="009D7446">
        <w:rPr>
          <w:lang w:val="en-CA"/>
        </w:rPr>
        <w:t>recorded for these landmarks</w:t>
      </w:r>
      <w:r w:rsidRPr="00BC5FC1" w:rsidR="00EC0712">
        <w:rPr>
          <w:lang w:val="en-CA"/>
        </w:rPr>
        <w:t xml:space="preserve"> </w:t>
      </w:r>
      <w:r w:rsidRPr="00BC5FC1" w:rsidR="00692C19">
        <w:rPr>
          <w:lang w:val="en-CA"/>
        </w:rPr>
        <w:t xml:space="preserve">can be used to </w:t>
      </w:r>
      <w:r w:rsidRPr="00BC5FC1" w:rsidR="009D7446">
        <w:rPr>
          <w:lang w:val="en-CA"/>
        </w:rPr>
        <w:t xml:space="preserve">add additional context </w:t>
      </w:r>
      <w:r w:rsidRPr="00BC5FC1" w:rsidR="00A16DE9">
        <w:rPr>
          <w:lang w:val="en-CA"/>
        </w:rPr>
        <w:t xml:space="preserve">to the accident locations </w:t>
      </w:r>
      <w:r w:rsidRPr="00BC5FC1" w:rsidR="00AB4A89">
        <w:rPr>
          <w:lang w:val="en-CA"/>
        </w:rPr>
        <w:t>stored</w:t>
      </w:r>
      <w:r w:rsidRPr="00BC5FC1" w:rsidR="00A16DE9">
        <w:rPr>
          <w:lang w:val="en-CA"/>
        </w:rPr>
        <w:t xml:space="preserve"> in the traffic collisions data.</w:t>
      </w:r>
      <w:r w:rsidRPr="00BC5FC1" w:rsidR="00692C19">
        <w:rPr>
          <w:lang w:val="en-CA"/>
        </w:rPr>
        <w:t xml:space="preserve"> </w:t>
      </w:r>
      <w:r w:rsidRPr="00BC5FC1" w:rsidR="007E5CAD">
        <w:rPr>
          <w:lang w:val="en-CA"/>
        </w:rPr>
        <w:t>By integrating the landmark data</w:t>
      </w:r>
      <w:r w:rsidRPr="00BC5FC1" w:rsidR="00692C19">
        <w:rPr>
          <w:lang w:val="en-CA"/>
        </w:rPr>
        <w:t xml:space="preserve"> </w:t>
      </w:r>
      <w:r w:rsidRPr="00BC5FC1" w:rsidR="00A4133C">
        <w:rPr>
          <w:lang w:val="en-CA"/>
        </w:rPr>
        <w:t xml:space="preserve">with the collision data, it is possible to add the kinds of </w:t>
      </w:r>
      <w:r w:rsidRPr="00BC5FC1" w:rsidR="00692C19">
        <w:rPr>
          <w:lang w:val="en-CA"/>
        </w:rPr>
        <w:t xml:space="preserve">buildings, businesses, public areas, </w:t>
      </w:r>
      <w:r w:rsidRPr="00BC5FC1" w:rsidR="00A4133C">
        <w:rPr>
          <w:lang w:val="en-CA"/>
        </w:rPr>
        <w:t>or</w:t>
      </w:r>
      <w:r w:rsidRPr="00BC5FC1" w:rsidR="00692C19">
        <w:rPr>
          <w:lang w:val="en-CA"/>
        </w:rPr>
        <w:t xml:space="preserve"> other significant </w:t>
      </w:r>
      <w:r w:rsidRPr="00BC5FC1" w:rsidR="00BA43A1">
        <w:rPr>
          <w:lang w:val="en-CA"/>
        </w:rPr>
        <w:t xml:space="preserve">settings in </w:t>
      </w:r>
      <w:r w:rsidRPr="00BC5FC1" w:rsidR="00E41AAB">
        <w:rPr>
          <w:lang w:val="en-CA"/>
        </w:rPr>
        <w:t xml:space="preserve">direct proximity to the </w:t>
      </w:r>
      <w:r w:rsidRPr="00BC5FC1" w:rsidR="008C4F31">
        <w:rPr>
          <w:lang w:val="en-CA"/>
        </w:rPr>
        <w:t>collisions recorded</w:t>
      </w:r>
      <w:r w:rsidRPr="00BC5FC1" w:rsidR="00E41AAB">
        <w:rPr>
          <w:lang w:val="en-CA"/>
        </w:rPr>
        <w:t xml:space="preserve"> in the main dataset.</w:t>
      </w:r>
      <w:r w:rsidRPr="00BC5FC1" w:rsidR="00A24EAD">
        <w:rPr>
          <w:lang w:val="en-CA"/>
        </w:rPr>
        <w:t xml:space="preserve"> </w:t>
      </w:r>
    </w:p>
    <w:p w:rsidRPr="00BC5FC1" w:rsidR="00102765" w:rsidP="00365832" w:rsidRDefault="003B4578" w14:paraId="5495C24E" w14:textId="7BC32BC5">
      <w:pPr>
        <w:rPr>
          <w:lang w:val="en-CA"/>
        </w:rPr>
      </w:pPr>
      <w:r w:rsidRPr="00BC5FC1">
        <w:rPr>
          <w:lang w:val="en-CA"/>
        </w:rPr>
        <w:t>The process of integrating the l</w:t>
      </w:r>
      <w:r w:rsidRPr="00BC5FC1" w:rsidR="00410781">
        <w:rPr>
          <w:lang w:val="en-CA"/>
        </w:rPr>
        <w:t>ocation data f</w:t>
      </w:r>
      <w:r w:rsidRPr="00BC5FC1" w:rsidR="005F03B0">
        <w:rPr>
          <w:lang w:val="en-CA"/>
        </w:rPr>
        <w:t>or</w:t>
      </w:r>
      <w:r w:rsidRPr="00BC5FC1" w:rsidR="00410781">
        <w:rPr>
          <w:lang w:val="en-CA"/>
        </w:rPr>
        <w:t xml:space="preserve"> the </w:t>
      </w:r>
      <w:r w:rsidRPr="00BC5FC1" w:rsidR="00FC24A4">
        <w:rPr>
          <w:lang w:val="en-CA"/>
        </w:rPr>
        <w:t>OC-</w:t>
      </w:r>
      <w:proofErr w:type="spellStart"/>
      <w:r w:rsidRPr="00BC5FC1" w:rsidR="00FC24A4">
        <w:rPr>
          <w:lang w:val="en-CA"/>
        </w:rPr>
        <w:t>Transpo</w:t>
      </w:r>
      <w:proofErr w:type="spellEnd"/>
      <w:r w:rsidRPr="00BC5FC1" w:rsidR="00FC24A4">
        <w:rPr>
          <w:lang w:val="en-CA"/>
        </w:rPr>
        <w:t xml:space="preserve"> </w:t>
      </w:r>
      <w:r w:rsidRPr="00BC5FC1" w:rsidR="005F03B0">
        <w:rPr>
          <w:lang w:val="en-CA"/>
        </w:rPr>
        <w:t>l</w:t>
      </w:r>
      <w:r w:rsidRPr="00BC5FC1" w:rsidR="00FC24A4">
        <w:rPr>
          <w:lang w:val="en-CA"/>
        </w:rPr>
        <w:t>andmark</w:t>
      </w:r>
      <w:r w:rsidRPr="00BC5FC1" w:rsidR="005F03B0">
        <w:rPr>
          <w:lang w:val="en-CA"/>
        </w:rPr>
        <w:t xml:space="preserve">s </w:t>
      </w:r>
      <w:r w:rsidRPr="00BC5FC1">
        <w:rPr>
          <w:lang w:val="en-CA"/>
        </w:rPr>
        <w:t>into</w:t>
      </w:r>
      <w:r w:rsidRPr="00BC5FC1" w:rsidR="005F03B0">
        <w:rPr>
          <w:lang w:val="en-CA"/>
        </w:rPr>
        <w:t xml:space="preserve"> the master </w:t>
      </w:r>
      <w:r w:rsidRPr="00BC5FC1">
        <w:rPr>
          <w:lang w:val="en-CA"/>
        </w:rPr>
        <w:t xml:space="preserve">collision </w:t>
      </w:r>
      <w:r w:rsidRPr="00BC5FC1" w:rsidR="005F03B0">
        <w:rPr>
          <w:lang w:val="en-CA"/>
        </w:rPr>
        <w:t xml:space="preserve">dataset </w:t>
      </w:r>
      <w:r w:rsidRPr="00BC5FC1">
        <w:rPr>
          <w:lang w:val="en-CA"/>
        </w:rPr>
        <w:t xml:space="preserve">was made relatively straightforward due to them originating from the same source. </w:t>
      </w:r>
      <w:r w:rsidRPr="00BC5FC1" w:rsidR="002C43C2">
        <w:rPr>
          <w:lang w:val="en-CA"/>
        </w:rPr>
        <w:t xml:space="preserve">Both the landmark and the collision </w:t>
      </w:r>
      <w:r w:rsidRPr="00BC5FC1">
        <w:rPr>
          <w:lang w:val="en-CA"/>
        </w:rPr>
        <w:t xml:space="preserve">datasets in Open Ottawa </w:t>
      </w:r>
      <w:r w:rsidRPr="00BC5FC1" w:rsidR="00102765">
        <w:rPr>
          <w:lang w:val="en-CA"/>
        </w:rPr>
        <w:t xml:space="preserve">featured </w:t>
      </w:r>
      <w:r w:rsidRPr="00BC5FC1">
        <w:rPr>
          <w:lang w:val="en-CA"/>
        </w:rPr>
        <w:t>an interactive map dashboard</w:t>
      </w:r>
      <w:r w:rsidRPr="00BC5FC1" w:rsidR="007F68B7">
        <w:rPr>
          <w:lang w:val="en-CA"/>
        </w:rPr>
        <w:t>,</w:t>
      </w:r>
      <w:r w:rsidRPr="00BC5FC1" w:rsidR="00102765">
        <w:rPr>
          <w:lang w:val="en-CA"/>
        </w:rPr>
        <w:t xml:space="preserve"> </w:t>
      </w:r>
      <w:r w:rsidRPr="00BC5FC1" w:rsidR="00C92109">
        <w:rPr>
          <w:lang w:val="en-CA"/>
        </w:rPr>
        <w:t>which use the same standard X and Y coordinates to draw the datapoints on the map image. Consequently, the landmark and</w:t>
      </w:r>
      <w:r w:rsidRPr="00BC5FC1" w:rsidR="00B369C2">
        <w:rPr>
          <w:lang w:val="en-CA"/>
        </w:rPr>
        <w:t xml:space="preserve"> collision data could </w:t>
      </w:r>
      <w:r w:rsidRPr="00BC5FC1" w:rsidR="00FA31A0">
        <w:rPr>
          <w:lang w:val="en-CA"/>
        </w:rPr>
        <w:t>easily</w:t>
      </w:r>
      <w:r w:rsidRPr="00BC5FC1" w:rsidR="00B369C2">
        <w:rPr>
          <w:lang w:val="en-CA"/>
        </w:rPr>
        <w:t xml:space="preserve"> </w:t>
      </w:r>
      <w:r w:rsidRPr="00BC5FC1" w:rsidR="00855900">
        <w:rPr>
          <w:lang w:val="en-CA"/>
        </w:rPr>
        <w:t xml:space="preserve">be </w:t>
      </w:r>
      <w:r w:rsidRPr="00BC5FC1" w:rsidR="00B369C2">
        <w:rPr>
          <w:lang w:val="en-CA"/>
        </w:rPr>
        <w:t xml:space="preserve">joined </w:t>
      </w:r>
      <w:r w:rsidRPr="00BC5FC1" w:rsidR="00FA31A0">
        <w:rPr>
          <w:lang w:val="en-CA"/>
        </w:rPr>
        <w:t>by finding rows with matching the X and Y coordinates.</w:t>
      </w:r>
    </w:p>
    <w:p w:rsidRPr="00BC5FC1" w:rsidR="00B53731" w:rsidP="00B53731" w:rsidRDefault="00201179" w14:paraId="23912169" w14:textId="059C082E">
      <w:pPr>
        <w:pStyle w:val="Heading3"/>
        <w:rPr>
          <w:vanish/>
          <w:lang w:val="en-CA"/>
          <w:specVanish/>
        </w:rPr>
      </w:pPr>
      <w:r w:rsidRPr="00BC5FC1">
        <w:rPr>
          <w:lang w:val="en-CA"/>
        </w:rPr>
        <w:t>Environment Canada</w:t>
      </w:r>
      <w:r w:rsidRPr="00BC5FC1" w:rsidR="008C4F31">
        <w:rPr>
          <w:lang w:val="en-CA"/>
        </w:rPr>
        <w:t>:</w:t>
      </w:r>
    </w:p>
    <w:p w:rsidRPr="00BC5FC1" w:rsidR="003E08E6" w:rsidP="00DA31C6" w:rsidRDefault="00482285" w14:paraId="36428641" w14:textId="40244707">
      <w:pPr>
        <w:rPr>
          <w:lang w:val="en-CA"/>
        </w:rPr>
      </w:pPr>
      <w:r w:rsidRPr="00BC5FC1">
        <w:rPr>
          <w:lang w:val="en-CA"/>
        </w:rPr>
        <w:t xml:space="preserve"> To add depth </w:t>
      </w:r>
      <w:r w:rsidRPr="00BC5FC1" w:rsidR="00FD63A0">
        <w:rPr>
          <w:lang w:val="en-CA"/>
        </w:rPr>
        <w:t xml:space="preserve">and </w:t>
      </w:r>
      <w:r w:rsidRPr="00BC5FC1">
        <w:rPr>
          <w:lang w:val="en-CA"/>
        </w:rPr>
        <w:t>supplement</w:t>
      </w:r>
      <w:r w:rsidRPr="00BC5FC1" w:rsidR="00FD63A0">
        <w:rPr>
          <w:lang w:val="en-CA"/>
        </w:rPr>
        <w:t xml:space="preserve">al context to </w:t>
      </w:r>
      <w:r w:rsidRPr="00BC5FC1">
        <w:rPr>
          <w:lang w:val="en-CA"/>
        </w:rPr>
        <w:t xml:space="preserve">the environmental </w:t>
      </w:r>
      <w:r w:rsidRPr="00BC5FC1" w:rsidR="00082953">
        <w:rPr>
          <w:lang w:val="en-CA"/>
        </w:rPr>
        <w:t xml:space="preserve">conditions recorded </w:t>
      </w:r>
      <w:r w:rsidRPr="00BC5FC1" w:rsidR="00F66804">
        <w:rPr>
          <w:lang w:val="en-CA"/>
        </w:rPr>
        <w:t xml:space="preserve">in the city’s data, </w:t>
      </w:r>
      <w:r w:rsidRPr="00BC5FC1" w:rsidR="00E146A3">
        <w:rPr>
          <w:lang w:val="en-CA"/>
        </w:rPr>
        <w:t xml:space="preserve">historical weather </w:t>
      </w:r>
      <w:r w:rsidRPr="00BC5FC1" w:rsidR="004F58C9">
        <w:rPr>
          <w:lang w:val="en-CA"/>
        </w:rPr>
        <w:t xml:space="preserve">data from Environment Canada was integrated into the master collision data set. </w:t>
      </w:r>
      <w:r w:rsidRPr="00BC5FC1" w:rsidR="00245A17">
        <w:rPr>
          <w:lang w:val="en-CA"/>
        </w:rPr>
        <w:t xml:space="preserve">The data made publicly available by Environment Canada is vast and covers a significant </w:t>
      </w:r>
      <w:proofErr w:type="gramStart"/>
      <w:r w:rsidRPr="00BC5FC1" w:rsidR="00245A17">
        <w:rPr>
          <w:lang w:val="en-CA"/>
        </w:rPr>
        <w:t>period of t</w:t>
      </w:r>
      <w:r w:rsidRPr="00BC5FC1" w:rsidR="009B4810">
        <w:rPr>
          <w:lang w:val="en-CA"/>
        </w:rPr>
        <w:t>ime</w:t>
      </w:r>
      <w:proofErr w:type="gramEnd"/>
      <w:r w:rsidRPr="00BC5FC1" w:rsidR="009B4810">
        <w:rPr>
          <w:lang w:val="en-CA"/>
        </w:rPr>
        <w:t xml:space="preserve">. </w:t>
      </w:r>
      <w:r w:rsidRPr="00BC5FC1" w:rsidR="004C57E8">
        <w:rPr>
          <w:lang w:val="en-CA"/>
        </w:rPr>
        <w:t>By</w:t>
      </w:r>
      <w:r w:rsidRPr="00BC5FC1" w:rsidR="00001F26">
        <w:rPr>
          <w:lang w:val="en-CA"/>
        </w:rPr>
        <w:t xml:space="preserve"> </w:t>
      </w:r>
      <w:r w:rsidRPr="00BC5FC1" w:rsidR="004C57E8">
        <w:rPr>
          <w:lang w:val="en-CA"/>
        </w:rPr>
        <w:t>searching</w:t>
      </w:r>
      <w:r w:rsidRPr="00BC5FC1" w:rsidR="009B4810">
        <w:rPr>
          <w:lang w:val="en-CA"/>
        </w:rPr>
        <w:t xml:space="preserve"> their historical </w:t>
      </w:r>
      <w:r w:rsidRPr="00BC5FC1" w:rsidR="004C57E8">
        <w:rPr>
          <w:lang w:val="en-CA"/>
        </w:rPr>
        <w:t xml:space="preserve">weather and climate </w:t>
      </w:r>
      <w:r w:rsidRPr="00BC5FC1" w:rsidR="009B4810">
        <w:rPr>
          <w:lang w:val="en-CA"/>
        </w:rPr>
        <w:t>data portal</w:t>
      </w:r>
      <w:r w:rsidRPr="00BC5FC1" w:rsidR="004C57E8">
        <w:rPr>
          <w:lang w:val="en-CA"/>
        </w:rPr>
        <w:t>, it was possible to</w:t>
      </w:r>
      <w:r w:rsidRPr="00BC5FC1" w:rsidR="003B2A65">
        <w:rPr>
          <w:lang w:val="en-CA"/>
        </w:rPr>
        <w:t xml:space="preserve"> </w:t>
      </w:r>
      <w:r w:rsidRPr="00BC5FC1" w:rsidR="00E34A93">
        <w:rPr>
          <w:lang w:val="en-CA"/>
        </w:rPr>
        <w:t xml:space="preserve">locate weather stations which had records for daily weather in Ottawa dating all the way back to the 1930s. </w:t>
      </w:r>
    </w:p>
    <w:p w:rsidRPr="00BC5FC1" w:rsidR="0081677A" w:rsidP="00E34A93" w:rsidRDefault="006A45B0" w14:paraId="7A26CB3C" w14:textId="149F477A">
      <w:pPr>
        <w:rPr>
          <w:lang w:val="en-CA"/>
        </w:rPr>
      </w:pPr>
      <w:r w:rsidRPr="00BC5FC1">
        <w:rPr>
          <w:lang w:val="en-CA"/>
        </w:rPr>
        <w:t xml:space="preserve">The section </w:t>
      </w:r>
      <w:r w:rsidRPr="00BC5FC1" w:rsidR="00DE26DD">
        <w:rPr>
          <w:lang w:val="en-CA"/>
        </w:rPr>
        <w:t xml:space="preserve">of their site called </w:t>
      </w:r>
      <w:r w:rsidRPr="00BC5FC1">
        <w:rPr>
          <w:lang w:val="en-CA"/>
        </w:rPr>
        <w:t>Almanac</w:t>
      </w:r>
      <w:r w:rsidRPr="00BC5FC1" w:rsidR="00DE26DD">
        <w:rPr>
          <w:lang w:val="en-CA"/>
        </w:rPr>
        <w:t xml:space="preserve"> Averages and Extremes</w:t>
      </w:r>
      <w:r w:rsidRPr="00BC5FC1" w:rsidR="006D0F91">
        <w:rPr>
          <w:lang w:val="en-CA"/>
        </w:rPr>
        <w:t xml:space="preserve"> </w:t>
      </w:r>
      <w:r w:rsidRPr="00BC5FC1" w:rsidR="00C70A4A">
        <w:rPr>
          <w:lang w:val="en-CA"/>
        </w:rPr>
        <w:t xml:space="preserve">provides </w:t>
      </w:r>
      <w:r w:rsidRPr="00BC5FC1" w:rsidR="006F10DB">
        <w:rPr>
          <w:lang w:val="en-CA"/>
        </w:rPr>
        <w:t xml:space="preserve">the maximum, minimum, and average weather readings for each </w:t>
      </w:r>
      <w:r w:rsidRPr="00BC5FC1" w:rsidR="00417DC7">
        <w:rPr>
          <w:lang w:val="en-CA"/>
        </w:rPr>
        <w:t xml:space="preserve">day </w:t>
      </w:r>
      <w:r w:rsidRPr="00BC5FC1" w:rsidR="0049444B">
        <w:rPr>
          <w:lang w:val="en-CA"/>
        </w:rPr>
        <w:t>of the calendar year</w:t>
      </w:r>
      <w:r w:rsidRPr="00BC5FC1" w:rsidR="00AE3F22">
        <w:rPr>
          <w:lang w:val="en-CA"/>
        </w:rPr>
        <w:t xml:space="preserve"> </w:t>
      </w:r>
      <w:r w:rsidRPr="00BC5FC1" w:rsidR="00663046">
        <w:rPr>
          <w:lang w:val="en-CA"/>
        </w:rPr>
        <w:t>calculated</w:t>
      </w:r>
      <w:r w:rsidRPr="00BC5FC1" w:rsidR="00F54771">
        <w:rPr>
          <w:lang w:val="en-CA"/>
        </w:rPr>
        <w:t xml:space="preserve"> for a period of many years. In</w:t>
      </w:r>
      <w:r w:rsidRPr="00BC5FC1" w:rsidR="00E34A93">
        <w:rPr>
          <w:lang w:val="en-CA"/>
        </w:rPr>
        <w:t xml:space="preserve"> particular, </w:t>
      </w:r>
      <w:r w:rsidRPr="00BC5FC1" w:rsidR="00BF6437">
        <w:rPr>
          <w:lang w:val="en-CA"/>
        </w:rPr>
        <w:t xml:space="preserve">the weather station </w:t>
      </w:r>
      <w:r w:rsidRPr="00BC5FC1" w:rsidR="000A191C">
        <w:rPr>
          <w:lang w:val="en-CA"/>
        </w:rPr>
        <w:t>located inside the Ottawa International Airport</w:t>
      </w:r>
      <w:r w:rsidRPr="00BC5FC1" w:rsidR="001B4FF7">
        <w:rPr>
          <w:lang w:val="en-CA"/>
        </w:rPr>
        <w:t xml:space="preserve">, </w:t>
      </w:r>
      <w:r w:rsidRPr="00BC5FC1" w:rsidR="00417DC7">
        <w:rPr>
          <w:lang w:val="en-CA"/>
        </w:rPr>
        <w:t>has two</w:t>
      </w:r>
      <w:r w:rsidRPr="00BC5FC1" w:rsidR="003E08E6">
        <w:rPr>
          <w:lang w:val="en-CA"/>
        </w:rPr>
        <w:t xml:space="preserve"> different files in </w:t>
      </w:r>
      <w:r w:rsidRPr="00BC5FC1" w:rsidR="00146B36">
        <w:rPr>
          <w:lang w:val="en-CA"/>
        </w:rPr>
        <w:t xml:space="preserve">stores in the Almanac Averages and Extremes repository, one spanning the period of 1939-2011 </w:t>
      </w:r>
      <w:r w:rsidRPr="00BC5FC1" w:rsidR="00F54771">
        <w:rPr>
          <w:lang w:val="en-CA"/>
        </w:rPr>
        <w:t xml:space="preserve">and the other 2012 to present day. </w:t>
      </w:r>
      <w:proofErr w:type="gramStart"/>
      <w:r w:rsidRPr="00BC5FC1" w:rsidR="00F54771">
        <w:rPr>
          <w:lang w:val="en-CA"/>
        </w:rPr>
        <w:t>Both of the</w:t>
      </w:r>
      <w:r w:rsidRPr="00BC5FC1" w:rsidR="0029455D">
        <w:rPr>
          <w:lang w:val="en-CA"/>
        </w:rPr>
        <w:t>se</w:t>
      </w:r>
      <w:proofErr w:type="gramEnd"/>
      <w:r w:rsidRPr="00BC5FC1" w:rsidR="00E32F8D">
        <w:rPr>
          <w:lang w:val="en-CA"/>
        </w:rPr>
        <w:t xml:space="preserve"> datasets</w:t>
      </w:r>
      <w:r w:rsidRPr="00BC5FC1" w:rsidR="0096476E">
        <w:rPr>
          <w:lang w:val="en-CA"/>
        </w:rPr>
        <w:t xml:space="preserve"> contain 366 rows of data, corresponding to each day of the year, </w:t>
      </w:r>
      <w:r w:rsidRPr="00BC5FC1" w:rsidR="009A59BD">
        <w:rPr>
          <w:lang w:val="en-CA"/>
        </w:rPr>
        <w:t xml:space="preserve">and 32 columns filled with weather measurements. </w:t>
      </w:r>
    </w:p>
    <w:p w:rsidRPr="00BC5FC1" w:rsidR="00F81CD6" w:rsidP="00E34A93" w:rsidRDefault="00F81CD6" w14:paraId="6B8430C9" w14:textId="6641E7AF">
      <w:pPr>
        <w:rPr>
          <w:lang w:val="en-CA"/>
        </w:rPr>
      </w:pPr>
      <w:r w:rsidRPr="00BC5FC1">
        <w:rPr>
          <w:lang w:val="en-CA"/>
        </w:rPr>
        <w:t xml:space="preserve">The almanac covering </w:t>
      </w:r>
      <w:r w:rsidRPr="00BC5FC1" w:rsidR="00F01CC8">
        <w:rPr>
          <w:lang w:val="en-CA"/>
        </w:rPr>
        <w:t xml:space="preserve">the </w:t>
      </w:r>
      <w:r w:rsidRPr="00BC5FC1">
        <w:rPr>
          <w:lang w:val="en-CA"/>
        </w:rPr>
        <w:t>2011</w:t>
      </w:r>
      <w:r w:rsidRPr="00BC5FC1" w:rsidR="00F01CC8">
        <w:rPr>
          <w:lang w:val="en-CA"/>
        </w:rPr>
        <w:t>-present period</w:t>
      </w:r>
      <w:r w:rsidRPr="00BC5FC1" w:rsidR="004F4A04">
        <w:rPr>
          <w:lang w:val="en-CA"/>
        </w:rPr>
        <w:t xml:space="preserve"> </w:t>
      </w:r>
      <w:r w:rsidRPr="00BC5FC1" w:rsidR="003F7FAB">
        <w:rPr>
          <w:lang w:val="en-CA"/>
        </w:rPr>
        <w:t xml:space="preserve">contained information </w:t>
      </w:r>
      <w:r w:rsidRPr="00BC5FC1" w:rsidR="0066097B">
        <w:rPr>
          <w:lang w:val="en-CA"/>
        </w:rPr>
        <w:t>on the</w:t>
      </w:r>
      <w:r w:rsidRPr="00BC5FC1" w:rsidR="004F4A04">
        <w:rPr>
          <w:lang w:val="en-CA"/>
        </w:rPr>
        <w:t xml:space="preserve"> </w:t>
      </w:r>
      <w:r w:rsidRPr="00BC5FC1" w:rsidR="002B2A3B">
        <w:rPr>
          <w:lang w:val="en-CA"/>
        </w:rPr>
        <w:t>great</w:t>
      </w:r>
      <w:r w:rsidRPr="00BC5FC1" w:rsidR="004F4A04">
        <w:rPr>
          <w:lang w:val="en-CA"/>
        </w:rPr>
        <w:t xml:space="preserve">est </w:t>
      </w:r>
      <w:r w:rsidRPr="00BC5FC1" w:rsidR="00F01CC8">
        <w:rPr>
          <w:lang w:val="en-CA"/>
        </w:rPr>
        <w:t xml:space="preserve">weather </w:t>
      </w:r>
      <w:r w:rsidRPr="00BC5FC1" w:rsidR="003F7FAB">
        <w:rPr>
          <w:lang w:val="en-CA"/>
        </w:rPr>
        <w:t xml:space="preserve">values </w:t>
      </w:r>
      <w:r w:rsidRPr="00BC5FC1" w:rsidR="004F4A04">
        <w:rPr>
          <w:lang w:val="en-CA"/>
        </w:rPr>
        <w:t xml:space="preserve">recorded for each calendar day </w:t>
      </w:r>
      <w:r w:rsidRPr="00BC5FC1" w:rsidR="003F7FAB">
        <w:rPr>
          <w:lang w:val="en-CA"/>
        </w:rPr>
        <w:t xml:space="preserve">and in what year those values were measured. </w:t>
      </w:r>
      <w:r w:rsidRPr="00BC5FC1" w:rsidR="00950A9A">
        <w:rPr>
          <w:lang w:val="en-CA"/>
        </w:rPr>
        <w:t xml:space="preserve">By including this data in the analysis, it was possible to identify dates in the </w:t>
      </w:r>
      <w:r w:rsidRPr="00BC5FC1" w:rsidR="004F7690">
        <w:rPr>
          <w:lang w:val="en-CA"/>
        </w:rPr>
        <w:t>2013-2022 period which held the record for most snowfall, rainfall, ground snow accumulation and highest/lowest temperatures.</w:t>
      </w:r>
      <w:r w:rsidRPr="00BC5FC1" w:rsidR="004F4A04">
        <w:rPr>
          <w:lang w:val="en-CA"/>
        </w:rPr>
        <w:t xml:space="preserve"> </w:t>
      </w:r>
      <w:r w:rsidRPr="00BC5FC1" w:rsidR="001E6D4B">
        <w:rPr>
          <w:lang w:val="en-CA"/>
        </w:rPr>
        <w:t xml:space="preserve">A column was added to the data set to flag </w:t>
      </w:r>
      <w:r w:rsidRPr="00BC5FC1" w:rsidR="0034523D">
        <w:rPr>
          <w:lang w:val="en-CA"/>
        </w:rPr>
        <w:t>a</w:t>
      </w:r>
      <w:r w:rsidRPr="00BC5FC1" w:rsidR="001E6D4B">
        <w:rPr>
          <w:lang w:val="en-CA"/>
        </w:rPr>
        <w:t xml:space="preserve">ll collisions which occurred </w:t>
      </w:r>
      <w:r w:rsidRPr="00BC5FC1" w:rsidR="002B2A3B">
        <w:rPr>
          <w:lang w:val="en-CA"/>
        </w:rPr>
        <w:t xml:space="preserve">during a record-setting weather event. </w:t>
      </w:r>
      <w:r w:rsidRPr="00BC5FC1" w:rsidR="001E6D4B">
        <w:rPr>
          <w:lang w:val="en-CA"/>
        </w:rPr>
        <w:t xml:space="preserve"> </w:t>
      </w:r>
      <w:r w:rsidRPr="00BC5FC1" w:rsidR="004F4A04">
        <w:rPr>
          <w:lang w:val="en-CA"/>
        </w:rPr>
        <w:t xml:space="preserve"> </w:t>
      </w:r>
    </w:p>
    <w:p w:rsidRPr="00BC5FC1" w:rsidR="0081677A" w:rsidP="00E34A93" w:rsidRDefault="0081677A" w14:paraId="383B134C" w14:textId="56932461">
      <w:pPr>
        <w:rPr>
          <w:lang w:val="en-CA"/>
        </w:rPr>
      </w:pPr>
      <w:r w:rsidRPr="00BC5FC1">
        <w:rPr>
          <w:lang w:val="en-CA"/>
        </w:rPr>
        <w:t xml:space="preserve">The </w:t>
      </w:r>
      <w:r w:rsidRPr="00BC5FC1" w:rsidR="00E6538F">
        <w:rPr>
          <w:lang w:val="en-CA"/>
        </w:rPr>
        <w:t>1939-</w:t>
      </w:r>
      <w:r w:rsidRPr="00BC5FC1" w:rsidR="001B58EC">
        <w:rPr>
          <w:lang w:val="en-CA"/>
        </w:rPr>
        <w:t>2011</w:t>
      </w:r>
      <w:r w:rsidRPr="00BC5FC1">
        <w:rPr>
          <w:lang w:val="en-CA"/>
        </w:rPr>
        <w:t xml:space="preserve"> almanac</w:t>
      </w:r>
      <w:r w:rsidRPr="00BC5FC1" w:rsidR="00E6538F">
        <w:rPr>
          <w:lang w:val="en-CA"/>
        </w:rPr>
        <w:t xml:space="preserve"> of weather averages</w:t>
      </w:r>
      <w:r w:rsidRPr="00BC5FC1" w:rsidR="001B58EC">
        <w:rPr>
          <w:lang w:val="en-CA"/>
        </w:rPr>
        <w:t xml:space="preserve"> and extrem</w:t>
      </w:r>
      <w:r w:rsidRPr="00BC5FC1" w:rsidR="001C5320">
        <w:rPr>
          <w:lang w:val="en-CA"/>
        </w:rPr>
        <w:t>es</w:t>
      </w:r>
      <w:r w:rsidRPr="00BC5FC1" w:rsidR="00551E27">
        <w:rPr>
          <w:lang w:val="en-CA"/>
        </w:rPr>
        <w:t xml:space="preserve"> was used to establish a </w:t>
      </w:r>
      <w:r w:rsidRPr="00BC5FC1" w:rsidR="00071EE0">
        <w:rPr>
          <w:lang w:val="en-CA"/>
        </w:rPr>
        <w:t xml:space="preserve">historical </w:t>
      </w:r>
      <w:r w:rsidRPr="00BC5FC1" w:rsidR="00551E27">
        <w:rPr>
          <w:lang w:val="en-CA"/>
        </w:rPr>
        <w:t xml:space="preserve">benchmark </w:t>
      </w:r>
      <w:r w:rsidRPr="00BC5FC1" w:rsidR="00071EE0">
        <w:rPr>
          <w:lang w:val="en-CA"/>
        </w:rPr>
        <w:t xml:space="preserve">to compare with </w:t>
      </w:r>
      <w:r w:rsidRPr="00BC5FC1" w:rsidR="00607672">
        <w:rPr>
          <w:lang w:val="en-CA"/>
        </w:rPr>
        <w:t xml:space="preserve">weather values </w:t>
      </w:r>
      <w:r w:rsidRPr="00BC5FC1" w:rsidR="002E0E6B">
        <w:rPr>
          <w:lang w:val="en-CA"/>
        </w:rPr>
        <w:t>from the 2013-2022 period of the collision master dataset.</w:t>
      </w:r>
      <w:r w:rsidRPr="00BC5FC1" w:rsidR="00071EE0">
        <w:rPr>
          <w:lang w:val="en-CA"/>
        </w:rPr>
        <w:t xml:space="preserve"> </w:t>
      </w:r>
      <w:r w:rsidRPr="00BC5FC1" w:rsidR="00A8291F">
        <w:rPr>
          <w:lang w:val="en-CA"/>
        </w:rPr>
        <w:t>Using this data</w:t>
      </w:r>
      <w:r w:rsidRPr="00BC5FC1" w:rsidR="00963A53">
        <w:rPr>
          <w:lang w:val="en-CA"/>
        </w:rPr>
        <w:t xml:space="preserve"> and that of</w:t>
      </w:r>
      <w:r w:rsidRPr="00BC5FC1" w:rsidR="00A8291F">
        <w:rPr>
          <w:lang w:val="en-CA"/>
        </w:rPr>
        <w:t xml:space="preserve"> the </w:t>
      </w:r>
      <w:r w:rsidRPr="00BC5FC1" w:rsidR="007940C8">
        <w:rPr>
          <w:lang w:val="en-CA"/>
        </w:rPr>
        <w:t>2011-20</w:t>
      </w:r>
      <w:r w:rsidRPr="00BC5FC1" w:rsidR="00433B8B">
        <w:rPr>
          <w:lang w:val="en-CA"/>
        </w:rPr>
        <w:t xml:space="preserve">21 almanac </w:t>
      </w:r>
      <w:r w:rsidRPr="00BC5FC1" w:rsidR="00963A53">
        <w:rPr>
          <w:lang w:val="en-CA"/>
        </w:rPr>
        <w:t xml:space="preserve">a comparison could be made </w:t>
      </w:r>
      <w:r w:rsidRPr="00BC5FC1" w:rsidR="0015685E">
        <w:rPr>
          <w:lang w:val="en-CA"/>
        </w:rPr>
        <w:t xml:space="preserve">with </w:t>
      </w:r>
      <w:r w:rsidRPr="00BC5FC1" w:rsidR="002A2D4A">
        <w:rPr>
          <w:lang w:val="en-CA"/>
        </w:rPr>
        <w:t>daily weather data for</w:t>
      </w:r>
      <w:r w:rsidRPr="00BC5FC1" w:rsidR="0015685E">
        <w:rPr>
          <w:lang w:val="en-CA"/>
        </w:rPr>
        <w:t xml:space="preserve"> measured for</w:t>
      </w:r>
      <w:r w:rsidRPr="00BC5FC1" w:rsidR="002A2D4A">
        <w:rPr>
          <w:lang w:val="en-CA"/>
        </w:rPr>
        <w:t xml:space="preserve"> all dates in </w:t>
      </w:r>
      <w:r w:rsidRPr="00BC5FC1" w:rsidR="00980907">
        <w:rPr>
          <w:lang w:val="en-CA"/>
        </w:rPr>
        <w:t xml:space="preserve">the </w:t>
      </w:r>
      <w:r w:rsidRPr="00BC5FC1" w:rsidR="002A2D4A">
        <w:rPr>
          <w:lang w:val="en-CA"/>
        </w:rPr>
        <w:t>20</w:t>
      </w:r>
      <w:r w:rsidRPr="00BC5FC1" w:rsidR="002364DF">
        <w:rPr>
          <w:lang w:val="en-CA"/>
        </w:rPr>
        <w:t xml:space="preserve">13-2022 master </w:t>
      </w:r>
      <w:r w:rsidRPr="00BC5FC1" w:rsidR="00A8291F">
        <w:rPr>
          <w:lang w:val="en-CA"/>
        </w:rPr>
        <w:t xml:space="preserve">dataset </w:t>
      </w:r>
      <w:r w:rsidRPr="00BC5FC1" w:rsidR="002364DF">
        <w:rPr>
          <w:lang w:val="en-CA"/>
        </w:rPr>
        <w:t>(the source for the daily weather data is</w:t>
      </w:r>
      <w:r w:rsidRPr="00BC5FC1" w:rsidR="00A8291F">
        <w:rPr>
          <w:lang w:val="en-CA"/>
        </w:rPr>
        <w:t xml:space="preserve"> discussed </w:t>
      </w:r>
      <w:r w:rsidRPr="00BC5FC1" w:rsidR="002364DF">
        <w:rPr>
          <w:lang w:val="en-CA"/>
        </w:rPr>
        <w:t xml:space="preserve">more </w:t>
      </w:r>
      <w:r w:rsidRPr="00BC5FC1" w:rsidR="00A8291F">
        <w:rPr>
          <w:lang w:val="en-CA"/>
        </w:rPr>
        <w:t>in the following subsection</w:t>
      </w:r>
      <w:r w:rsidRPr="00BC5FC1" w:rsidR="002364DF">
        <w:rPr>
          <w:lang w:val="en-CA"/>
        </w:rPr>
        <w:t>)</w:t>
      </w:r>
      <w:r w:rsidRPr="00BC5FC1" w:rsidR="0015685E">
        <w:rPr>
          <w:lang w:val="en-CA"/>
        </w:rPr>
        <w:t xml:space="preserve">. </w:t>
      </w:r>
      <w:r w:rsidRPr="00BC5FC1" w:rsidR="00581373">
        <w:rPr>
          <w:lang w:val="en-CA"/>
        </w:rPr>
        <w:t>It</w:t>
      </w:r>
      <w:r w:rsidRPr="00BC5FC1" w:rsidR="007940C8">
        <w:rPr>
          <w:lang w:val="en-CA"/>
        </w:rPr>
        <w:t xml:space="preserve"> was possible to identify the dates</w:t>
      </w:r>
      <w:r w:rsidRPr="00BC5FC1" w:rsidR="00980907">
        <w:rPr>
          <w:lang w:val="en-CA"/>
        </w:rPr>
        <w:t xml:space="preserve"> </w:t>
      </w:r>
      <w:r w:rsidRPr="00BC5FC1" w:rsidR="00581373">
        <w:rPr>
          <w:lang w:val="en-CA"/>
        </w:rPr>
        <w:t xml:space="preserve">between 2013-2022 </w:t>
      </w:r>
      <w:r w:rsidRPr="00BC5FC1" w:rsidR="00980907">
        <w:rPr>
          <w:lang w:val="en-CA"/>
        </w:rPr>
        <w:t xml:space="preserve">where the </w:t>
      </w:r>
      <w:r w:rsidRPr="00BC5FC1" w:rsidR="00581373">
        <w:rPr>
          <w:lang w:val="en-CA"/>
        </w:rPr>
        <w:t>amount of</w:t>
      </w:r>
      <w:r w:rsidRPr="00BC5FC1" w:rsidR="00980907">
        <w:rPr>
          <w:lang w:val="en-CA"/>
        </w:rPr>
        <w:t xml:space="preserve"> rainfall, snowfall, </w:t>
      </w:r>
      <w:r w:rsidRPr="00BC5FC1" w:rsidR="007107A1">
        <w:rPr>
          <w:lang w:val="en-CA"/>
        </w:rPr>
        <w:t xml:space="preserve">ground snow accumulation, or temperature </w:t>
      </w:r>
      <w:r w:rsidRPr="00BC5FC1" w:rsidR="00581373">
        <w:rPr>
          <w:lang w:val="en-CA"/>
        </w:rPr>
        <w:t xml:space="preserve">exceeded </w:t>
      </w:r>
      <w:r w:rsidRPr="00BC5FC1" w:rsidR="00BE0CCC">
        <w:rPr>
          <w:lang w:val="en-CA"/>
        </w:rPr>
        <w:t xml:space="preserve">the </w:t>
      </w:r>
      <w:r w:rsidRPr="00BC5FC1" w:rsidR="00463254">
        <w:rPr>
          <w:lang w:val="en-CA"/>
        </w:rPr>
        <w:t xml:space="preserve">most extreme </w:t>
      </w:r>
      <w:r w:rsidRPr="00BC5FC1" w:rsidR="00F50F3D">
        <w:rPr>
          <w:lang w:val="en-CA"/>
        </w:rPr>
        <w:t xml:space="preserve">weather conditions </w:t>
      </w:r>
      <w:r w:rsidRPr="00BC5FC1" w:rsidR="00627850">
        <w:rPr>
          <w:lang w:val="en-CA"/>
        </w:rPr>
        <w:t>from</w:t>
      </w:r>
      <w:r w:rsidRPr="00BC5FC1" w:rsidR="00F50F3D">
        <w:rPr>
          <w:lang w:val="en-CA"/>
        </w:rPr>
        <w:t xml:space="preserve"> the </w:t>
      </w:r>
      <w:r w:rsidRPr="00BC5FC1" w:rsidR="00BE0CCC">
        <w:rPr>
          <w:lang w:val="en-CA"/>
        </w:rPr>
        <w:t>previous</w:t>
      </w:r>
      <w:r w:rsidRPr="00BC5FC1" w:rsidR="00F50F3D">
        <w:rPr>
          <w:lang w:val="en-CA"/>
        </w:rPr>
        <w:t xml:space="preserve"> </w:t>
      </w:r>
      <w:r w:rsidRPr="00BC5FC1" w:rsidR="00205C8B">
        <w:rPr>
          <w:lang w:val="en-CA"/>
        </w:rPr>
        <w:t>70</w:t>
      </w:r>
      <w:r w:rsidRPr="00BC5FC1" w:rsidR="00FA6204">
        <w:rPr>
          <w:lang w:val="en-CA"/>
        </w:rPr>
        <w:t>-</w:t>
      </w:r>
      <w:r w:rsidRPr="00BC5FC1" w:rsidR="00205C8B">
        <w:rPr>
          <w:lang w:val="en-CA"/>
        </w:rPr>
        <w:t>year period</w:t>
      </w:r>
      <w:r w:rsidRPr="00BC5FC1" w:rsidR="00FB41B6">
        <w:rPr>
          <w:lang w:val="en-CA"/>
        </w:rPr>
        <w:t>.</w:t>
      </w:r>
      <w:r w:rsidRPr="00BC5FC1" w:rsidR="0003187C">
        <w:rPr>
          <w:lang w:val="en-CA"/>
        </w:rPr>
        <w:t xml:space="preserve"> </w:t>
      </w:r>
    </w:p>
    <w:p w:rsidRPr="00BC5FC1" w:rsidR="00CA2B0A" w:rsidP="00BE0CCC" w:rsidRDefault="00B62A55" w14:paraId="0D43B524" w14:textId="77777777">
      <w:pPr>
        <w:rPr>
          <w:lang w:val="en-CA"/>
        </w:rPr>
      </w:pPr>
      <w:r w:rsidRPr="00BC5FC1">
        <w:rPr>
          <w:lang w:val="en-CA"/>
        </w:rPr>
        <w:t xml:space="preserve">The biggest challenge of integrating the Environment Canada data into the main dataset </w:t>
      </w:r>
      <w:r w:rsidRPr="00BC5FC1" w:rsidR="001200FE">
        <w:rPr>
          <w:lang w:val="en-CA"/>
        </w:rPr>
        <w:t xml:space="preserve">stemmed from </w:t>
      </w:r>
      <w:r w:rsidRPr="00BC5FC1" w:rsidR="00705FEF">
        <w:rPr>
          <w:lang w:val="en-CA"/>
        </w:rPr>
        <w:t>the nature of the Environment Canada historical weather data itself. The interface for searching for and then exporting climate data can be cumbersome and confusing</w:t>
      </w:r>
      <w:r w:rsidRPr="00BC5FC1" w:rsidR="008856BB">
        <w:rPr>
          <w:lang w:val="en-CA"/>
        </w:rPr>
        <w:t xml:space="preserve">. Although Environment Canada does provide historical weather data on daily </w:t>
      </w:r>
      <w:r w:rsidRPr="00BC5FC1" w:rsidR="00CA2B0A">
        <w:rPr>
          <w:lang w:val="en-CA"/>
        </w:rPr>
        <w:t xml:space="preserve">weather measurements for past years, the interface to download the data as a CSV file is limited to only one month of data at a time. </w:t>
      </w:r>
    </w:p>
    <w:p w:rsidRPr="00BC5FC1" w:rsidR="00062B44" w:rsidP="00BE0CCC" w:rsidRDefault="00CA2B0A" w14:paraId="78F5A8AF" w14:textId="1A703093">
      <w:pPr>
        <w:rPr>
          <w:lang w:val="en-CA"/>
        </w:rPr>
      </w:pPr>
      <w:r w:rsidRPr="00BC5FC1">
        <w:rPr>
          <w:lang w:val="en-CA"/>
        </w:rPr>
        <w:t xml:space="preserve">The other challenge posed with integrating the Environment Canada weather data was </w:t>
      </w:r>
      <w:r w:rsidRPr="00BC5FC1" w:rsidR="004D5C65">
        <w:rPr>
          <w:lang w:val="en-CA"/>
        </w:rPr>
        <w:t>determining the how best to compare weather data recorded</w:t>
      </w:r>
      <w:r w:rsidRPr="00BC5FC1" w:rsidR="000874A2">
        <w:rPr>
          <w:lang w:val="en-CA"/>
        </w:rPr>
        <w:t xml:space="preserve"> over different periods of time and where the</w:t>
      </w:r>
      <w:r w:rsidRPr="00BC5FC1" w:rsidR="004D5C65">
        <w:rPr>
          <w:lang w:val="en-CA"/>
        </w:rPr>
        <w:t xml:space="preserve"> formats </w:t>
      </w:r>
      <w:r w:rsidRPr="00BC5FC1" w:rsidR="00034B44">
        <w:rPr>
          <w:lang w:val="en-CA"/>
        </w:rPr>
        <w:t xml:space="preserve">and kinds of meteorological measurements </w:t>
      </w:r>
      <w:r w:rsidRPr="00BC5FC1" w:rsidR="00900521">
        <w:rPr>
          <w:lang w:val="en-CA"/>
        </w:rPr>
        <w:t xml:space="preserve">are recorded at different points of time. </w:t>
      </w:r>
      <w:r w:rsidRPr="00BC5FC1" w:rsidR="00584935">
        <w:rPr>
          <w:lang w:val="en-CA"/>
        </w:rPr>
        <w:t xml:space="preserve">While the data of the most recent measurements was very </w:t>
      </w:r>
      <w:r w:rsidRPr="00BC5FC1" w:rsidR="00E263C0">
        <w:rPr>
          <w:lang w:val="en-CA"/>
        </w:rPr>
        <w:t xml:space="preserve">comprehensive and precise, the further </w:t>
      </w:r>
      <w:r w:rsidRPr="00BC5FC1" w:rsidR="004015A0">
        <w:rPr>
          <w:lang w:val="en-CA"/>
        </w:rPr>
        <w:t>back in the past the measurements went, the less detail</w:t>
      </w:r>
      <w:r w:rsidRPr="00BC5FC1" w:rsidR="00054AF5">
        <w:rPr>
          <w:lang w:val="en-CA"/>
        </w:rPr>
        <w:t xml:space="preserve"> there was. </w:t>
      </w:r>
      <w:r w:rsidRPr="00BC5FC1" w:rsidR="00026487">
        <w:rPr>
          <w:lang w:val="en-CA"/>
        </w:rPr>
        <w:t>I</w:t>
      </w:r>
      <w:r w:rsidRPr="00BC5FC1" w:rsidR="00DE59AE">
        <w:rPr>
          <w:lang w:val="en-CA"/>
        </w:rPr>
        <w:t xml:space="preserve">ntegration of climate data was achieved through a </w:t>
      </w:r>
      <w:r w:rsidRPr="00BC5FC1" w:rsidR="00054AF5">
        <w:rPr>
          <w:lang w:val="en-CA"/>
        </w:rPr>
        <w:t>direct comparison of the</w:t>
      </w:r>
      <w:r w:rsidRPr="00BC5FC1" w:rsidR="00477377">
        <w:rPr>
          <w:lang w:val="en-CA"/>
        </w:rPr>
        <w:t xml:space="preserve"> most extreme</w:t>
      </w:r>
      <w:r w:rsidRPr="00BC5FC1" w:rsidR="00054AF5">
        <w:rPr>
          <w:lang w:val="en-CA"/>
        </w:rPr>
        <w:t xml:space="preserve"> historical measurement</w:t>
      </w:r>
      <w:r w:rsidRPr="00BC5FC1" w:rsidR="00DE59AE">
        <w:rPr>
          <w:lang w:val="en-CA"/>
        </w:rPr>
        <w:t xml:space="preserve"> for a month-day combination</w:t>
      </w:r>
      <w:r w:rsidRPr="00BC5FC1" w:rsidR="00054AF5">
        <w:rPr>
          <w:lang w:val="en-CA"/>
        </w:rPr>
        <w:t xml:space="preserve"> and the highest measured value for </w:t>
      </w:r>
      <w:r w:rsidRPr="00BC5FC1" w:rsidR="00477377">
        <w:rPr>
          <w:lang w:val="en-CA"/>
        </w:rPr>
        <w:t>the dates included in the</w:t>
      </w:r>
      <w:r w:rsidRPr="00BC5FC1" w:rsidR="00B36CF5">
        <w:rPr>
          <w:lang w:val="en-CA"/>
        </w:rPr>
        <w:t xml:space="preserve"> 2013-2022 collision master dataset</w:t>
      </w:r>
      <w:r w:rsidRPr="00BC5FC1" w:rsidR="00477377">
        <w:rPr>
          <w:lang w:val="en-CA"/>
        </w:rPr>
        <w:t xml:space="preserve">. In total this resulted in </w:t>
      </w:r>
      <w:r w:rsidRPr="00BC5FC1" w:rsidR="006B0E0D">
        <w:rPr>
          <w:lang w:val="en-CA"/>
        </w:rPr>
        <w:t>five binary flag columns</w:t>
      </w:r>
      <w:r w:rsidRPr="00BC5FC1" w:rsidR="00BC5B38">
        <w:rPr>
          <w:lang w:val="en-CA"/>
        </w:rPr>
        <w:t xml:space="preserve"> </w:t>
      </w:r>
      <w:r w:rsidRPr="00BC5FC1" w:rsidR="00855900">
        <w:rPr>
          <w:lang w:val="en-CA"/>
        </w:rPr>
        <w:t>being</w:t>
      </w:r>
      <w:r w:rsidRPr="00BC5FC1" w:rsidR="00BC5B38">
        <w:rPr>
          <w:lang w:val="en-CA"/>
        </w:rPr>
        <w:t xml:space="preserve"> created to represent extreme levels of rain, wind, snow, </w:t>
      </w:r>
      <w:r w:rsidRPr="00BC5FC1" w:rsidR="00220550">
        <w:rPr>
          <w:lang w:val="en-CA"/>
        </w:rPr>
        <w:t xml:space="preserve">heatwaves, and </w:t>
      </w:r>
      <w:r w:rsidRPr="00BC5FC1" w:rsidR="00C618A8">
        <w:rPr>
          <w:lang w:val="en-CA"/>
        </w:rPr>
        <w:t>storms.</w:t>
      </w:r>
      <w:r w:rsidRPr="00BC5FC1" w:rsidR="00BB4D50">
        <w:rPr>
          <w:lang w:val="en-CA"/>
        </w:rPr>
        <w:t xml:space="preserve"> </w:t>
      </w:r>
    </w:p>
    <w:p w:rsidRPr="00BC5FC1" w:rsidR="00F74A0C" w:rsidP="002B2F39" w:rsidRDefault="00437024" w14:paraId="559ADE5F" w14:textId="77777777">
      <w:pPr>
        <w:pStyle w:val="Heading3"/>
        <w:rPr>
          <w:vanish/>
          <w:lang w:val="en-CA"/>
          <w:specVanish/>
        </w:rPr>
      </w:pPr>
      <w:r w:rsidRPr="00BC5FC1">
        <w:rPr>
          <w:lang w:val="en-CA"/>
        </w:rPr>
        <w:t xml:space="preserve">Ottawa Weather </w:t>
      </w:r>
      <w:r w:rsidRPr="00BC5FC1" w:rsidR="00F74A0C">
        <w:rPr>
          <w:lang w:val="en-CA"/>
        </w:rPr>
        <w:t xml:space="preserve">Stats: </w:t>
      </w:r>
    </w:p>
    <w:p w:rsidRPr="00BC5FC1" w:rsidR="002B2F39" w:rsidP="00F74A0C" w:rsidRDefault="00F74A0C" w14:paraId="30FFCC65" w14:textId="359DF921">
      <w:pPr>
        <w:rPr>
          <w:lang w:val="en-CA"/>
        </w:rPr>
      </w:pPr>
      <w:r w:rsidRPr="00BC5FC1">
        <w:rPr>
          <w:lang w:val="en-CA"/>
        </w:rPr>
        <w:t xml:space="preserve"> Ottawa Weather stats is an online, interactive dashboard that visualizes </w:t>
      </w:r>
      <w:r w:rsidRPr="00BC5FC1" w:rsidR="00E53480">
        <w:rPr>
          <w:lang w:val="en-CA"/>
        </w:rPr>
        <w:t>Environment Canada’s weather data in real-time.</w:t>
      </w:r>
      <w:r w:rsidRPr="00BC5FC1" w:rsidR="00C62E2E">
        <w:rPr>
          <w:lang w:val="en-CA"/>
        </w:rPr>
        <w:t xml:space="preserve"> </w:t>
      </w:r>
      <w:r w:rsidRPr="00BC5FC1" w:rsidR="00D91FBF">
        <w:rPr>
          <w:lang w:val="en-CA"/>
        </w:rPr>
        <w:t>This site has compiled a large repository of</w:t>
      </w:r>
      <w:r w:rsidRPr="00BC5FC1" w:rsidR="002A5A5B">
        <w:rPr>
          <w:lang w:val="en-CA"/>
        </w:rPr>
        <w:t xml:space="preserve"> past</w:t>
      </w:r>
      <w:r w:rsidRPr="00BC5FC1" w:rsidR="00D91FBF">
        <w:rPr>
          <w:lang w:val="en-CA"/>
        </w:rPr>
        <w:t xml:space="preserve"> </w:t>
      </w:r>
      <w:r w:rsidRPr="00BC5FC1" w:rsidR="000C144E">
        <w:rPr>
          <w:lang w:val="en-CA"/>
        </w:rPr>
        <w:t>daily, sometimes even hourly, weather measurements</w:t>
      </w:r>
      <w:r w:rsidRPr="00BC5FC1" w:rsidR="002A5A5B">
        <w:rPr>
          <w:lang w:val="en-CA"/>
        </w:rPr>
        <w:t>.</w:t>
      </w:r>
      <w:r w:rsidRPr="00BC5FC1" w:rsidR="00CA2B0A">
        <w:rPr>
          <w:lang w:val="en-CA"/>
        </w:rPr>
        <w:t xml:space="preserve"> </w:t>
      </w:r>
      <w:r w:rsidRPr="00BC5FC1" w:rsidR="009075E6">
        <w:rPr>
          <w:lang w:val="en-CA"/>
        </w:rPr>
        <w:t xml:space="preserve">All data used by Ottawa Weather Stats is made readily available for public download. </w:t>
      </w:r>
      <w:r w:rsidRPr="00BC5FC1" w:rsidR="00AC6C43">
        <w:rPr>
          <w:lang w:val="en-CA"/>
        </w:rPr>
        <w:t xml:space="preserve">The data provided from this site is what they use to generate their dashboard visuals, so significant steps have already been taken to clean and </w:t>
      </w:r>
      <w:r w:rsidRPr="00BC5FC1" w:rsidR="009A57D4">
        <w:rPr>
          <w:lang w:val="en-CA"/>
        </w:rPr>
        <w:t xml:space="preserve">optimize it for visualization and analysis. </w:t>
      </w:r>
    </w:p>
    <w:p w:rsidRPr="00BC5FC1" w:rsidR="00641A10" w:rsidP="00641A10" w:rsidRDefault="00641A10" w14:paraId="519FF2DF" w14:textId="0C6849E9">
      <w:pPr>
        <w:rPr>
          <w:lang w:val="en-CA"/>
        </w:rPr>
      </w:pPr>
      <w:r w:rsidRPr="00BC5FC1">
        <w:rPr>
          <w:lang w:val="en-CA"/>
        </w:rPr>
        <w:t xml:space="preserve">The dataset obtained from this site </w:t>
      </w:r>
      <w:r w:rsidRPr="00BC5FC1" w:rsidR="00200201">
        <w:rPr>
          <w:lang w:val="en-CA"/>
        </w:rPr>
        <w:t>contained the most detailed and elaborate data, with a total of 72 columns containing dozens of meteorological measurements.</w:t>
      </w:r>
      <w:r w:rsidRPr="00BC5FC1" w:rsidR="007570DE">
        <w:rPr>
          <w:lang w:val="en-CA"/>
        </w:rPr>
        <w:t xml:space="preserve"> </w:t>
      </w:r>
      <w:proofErr w:type="gramStart"/>
      <w:r w:rsidRPr="00BC5FC1" w:rsidR="00B741AA">
        <w:rPr>
          <w:lang w:val="en-CA"/>
        </w:rPr>
        <w:t>The majority of</w:t>
      </w:r>
      <w:proofErr w:type="gramEnd"/>
      <w:r w:rsidRPr="00BC5FC1" w:rsidR="00B741AA">
        <w:rPr>
          <w:lang w:val="en-CA"/>
        </w:rPr>
        <w:t xml:space="preserve"> these columns were not</w:t>
      </w:r>
      <w:r w:rsidRPr="00BC5FC1" w:rsidR="007570DE">
        <w:rPr>
          <w:lang w:val="en-CA"/>
        </w:rPr>
        <w:t xml:space="preserve"> of significant </w:t>
      </w:r>
      <w:r w:rsidRPr="00BC5FC1" w:rsidR="004D370C">
        <w:rPr>
          <w:lang w:val="en-CA"/>
        </w:rPr>
        <w:t>relevance to</w:t>
      </w:r>
      <w:r w:rsidRPr="00BC5FC1" w:rsidR="00B741AA">
        <w:rPr>
          <w:lang w:val="en-CA"/>
        </w:rPr>
        <w:t xml:space="preserve"> the analysis of traffic collision data</w:t>
      </w:r>
      <w:r w:rsidRPr="00BC5FC1" w:rsidR="00636795">
        <w:rPr>
          <w:lang w:val="en-CA"/>
        </w:rPr>
        <w:t xml:space="preserve"> and thus were omitted from the master dataset. It was solely the columns containing the</w:t>
      </w:r>
      <w:r w:rsidRPr="00BC5FC1" w:rsidR="00CE61AD">
        <w:rPr>
          <w:lang w:val="en-CA"/>
        </w:rPr>
        <w:t xml:space="preserve"> highest, </w:t>
      </w:r>
      <w:proofErr w:type="gramStart"/>
      <w:r w:rsidRPr="00BC5FC1" w:rsidR="00CE61AD">
        <w:rPr>
          <w:lang w:val="en-CA"/>
        </w:rPr>
        <w:t>lowest</w:t>
      </w:r>
      <w:proofErr w:type="gramEnd"/>
      <w:r w:rsidRPr="00BC5FC1" w:rsidR="00CE61AD">
        <w:rPr>
          <w:lang w:val="en-CA"/>
        </w:rPr>
        <w:t xml:space="preserve"> and average weather values for </w:t>
      </w:r>
      <w:r w:rsidRPr="00BC5FC1" w:rsidR="00636795">
        <w:rPr>
          <w:lang w:val="en-CA"/>
        </w:rPr>
        <w:t xml:space="preserve">all </w:t>
      </w:r>
      <w:r w:rsidRPr="00BC5FC1" w:rsidR="00CE61AD">
        <w:rPr>
          <w:lang w:val="en-CA"/>
        </w:rPr>
        <w:t>date</w:t>
      </w:r>
      <w:r w:rsidRPr="00BC5FC1" w:rsidR="00636795">
        <w:rPr>
          <w:lang w:val="en-CA"/>
        </w:rPr>
        <w:t>s in the master collision dataset</w:t>
      </w:r>
      <w:r w:rsidRPr="00BC5FC1" w:rsidR="006C7562">
        <w:rPr>
          <w:lang w:val="en-CA"/>
        </w:rPr>
        <w:t>.</w:t>
      </w:r>
    </w:p>
    <w:p w:rsidRPr="00BC5FC1" w:rsidR="00CB55CB" w:rsidP="00CB55CB" w:rsidRDefault="000E509B" w14:paraId="64A15FA3" w14:textId="16B40907">
      <w:pPr>
        <w:pStyle w:val="Heading2"/>
        <w:rPr>
          <w:lang w:val="en-CA"/>
        </w:rPr>
      </w:pPr>
      <w:r w:rsidRPr="00BC5FC1">
        <w:rPr>
          <w:lang w:val="en-CA"/>
        </w:rPr>
        <w:t xml:space="preserve">Data Cleaning </w:t>
      </w:r>
      <w:r w:rsidRPr="00BC5FC1" w:rsidR="00CC5234">
        <w:rPr>
          <w:lang w:val="en-CA"/>
        </w:rPr>
        <w:t xml:space="preserve">and Preparation </w:t>
      </w:r>
      <w:r w:rsidRPr="00BC5FC1">
        <w:rPr>
          <w:lang w:val="en-CA"/>
        </w:rPr>
        <w:t>[</w:t>
      </w:r>
      <w:r w:rsidRPr="00BC5FC1" w:rsidR="001B4DD8">
        <w:rPr>
          <w:lang w:val="en-CA"/>
        </w:rPr>
        <w:t>CBT</w:t>
      </w:r>
      <w:r w:rsidRPr="00BC5FC1">
        <w:rPr>
          <w:lang w:val="en-CA"/>
        </w:rPr>
        <w:t>]</w:t>
      </w:r>
    </w:p>
    <w:p w:rsidRPr="00BC5FC1" w:rsidR="00CB55CB" w:rsidP="00CB55CB" w:rsidRDefault="00CB55CB" w14:paraId="15165C46" w14:textId="13CB07DE">
      <w:pPr>
        <w:rPr>
          <w:lang w:val="en-CA"/>
        </w:rPr>
      </w:pPr>
      <w:r w:rsidRPr="00BC5FC1">
        <w:rPr>
          <w:lang w:val="en-CA"/>
        </w:rPr>
        <w:t>All the datasets featured in this analysis report were collected and are maintained by public entities, like municipal and federal government bodies. A major benefit of this is the data, even in its raw form, has already undergone a significant amount of cleaning, quality assurance, and pre-processing prior to being made publicly available. There is an expectation from members of the public that government entities must adhere to higher standards for information accuracy, quality control, and data governance. These high standards for data curation can be clearly reflected in the state of the raw data sourced from these institutions.</w:t>
      </w:r>
    </w:p>
    <w:p w:rsidRPr="00BC5FC1" w:rsidR="00E53EBD" w:rsidP="003C768C" w:rsidRDefault="006877C5" w14:paraId="42E0646F" w14:textId="54495357">
      <w:pPr>
        <w:rPr>
          <w:lang w:val="en-CA"/>
        </w:rPr>
      </w:pPr>
      <w:r w:rsidRPr="00BC5FC1">
        <w:rPr>
          <w:lang w:val="en-CA"/>
        </w:rPr>
        <w:t xml:space="preserve">The datasets collected required on small number of additional data cleaning </w:t>
      </w:r>
      <w:r w:rsidRPr="00BC5FC1" w:rsidR="00CC5234">
        <w:rPr>
          <w:lang w:val="en-CA"/>
        </w:rPr>
        <w:t>processes</w:t>
      </w:r>
      <w:r w:rsidRPr="00BC5FC1">
        <w:rPr>
          <w:lang w:val="en-CA"/>
        </w:rPr>
        <w:t xml:space="preserve"> and quality control checks </w:t>
      </w:r>
      <w:proofErr w:type="gramStart"/>
      <w:r w:rsidRPr="00BC5FC1" w:rsidR="004A3FC2">
        <w:rPr>
          <w:lang w:val="en-CA"/>
        </w:rPr>
        <w:t>in order</w:t>
      </w:r>
      <w:r w:rsidRPr="00BC5FC1" w:rsidR="00CC5234">
        <w:rPr>
          <w:lang w:val="en-CA"/>
        </w:rPr>
        <w:t xml:space="preserve"> to</w:t>
      </w:r>
      <w:proofErr w:type="gramEnd"/>
      <w:r w:rsidRPr="00BC5FC1">
        <w:rPr>
          <w:lang w:val="en-CA"/>
        </w:rPr>
        <w:t xml:space="preserve"> prepare </w:t>
      </w:r>
      <w:r w:rsidRPr="00BC5FC1" w:rsidR="00CC5234">
        <w:rPr>
          <w:lang w:val="en-CA"/>
        </w:rPr>
        <w:t>everything</w:t>
      </w:r>
      <w:r w:rsidRPr="00BC5FC1">
        <w:rPr>
          <w:lang w:val="en-CA"/>
        </w:rPr>
        <w:t xml:space="preserve"> for analysis.</w:t>
      </w:r>
      <w:r w:rsidRPr="00BC5FC1" w:rsidR="00CC5234">
        <w:rPr>
          <w:lang w:val="en-CA"/>
        </w:rPr>
        <w:t xml:space="preserve"> </w:t>
      </w:r>
      <w:r w:rsidRPr="00BC5FC1" w:rsidR="00673A7B">
        <w:rPr>
          <w:lang w:val="en-CA"/>
        </w:rPr>
        <w:t xml:space="preserve">For </w:t>
      </w:r>
      <w:r w:rsidRPr="00BC5FC1" w:rsidR="00E53EBD">
        <w:rPr>
          <w:lang w:val="en-CA"/>
        </w:rPr>
        <w:t xml:space="preserve">clarity purposes, </w:t>
      </w:r>
      <w:r w:rsidRPr="00BC5FC1" w:rsidR="009627D8">
        <w:rPr>
          <w:lang w:val="en-CA"/>
        </w:rPr>
        <w:t>despite</w:t>
      </w:r>
      <w:r w:rsidRPr="00BC5FC1" w:rsidR="00E53EBD">
        <w:rPr>
          <w:lang w:val="en-CA"/>
        </w:rPr>
        <w:t xml:space="preserve"> the data obtained from all three sources </w:t>
      </w:r>
      <w:r w:rsidRPr="00BC5FC1" w:rsidR="00A17414">
        <w:rPr>
          <w:lang w:val="en-CA"/>
        </w:rPr>
        <w:t>already h</w:t>
      </w:r>
      <w:r w:rsidRPr="00BC5FC1" w:rsidR="009627D8">
        <w:rPr>
          <w:lang w:val="en-CA"/>
        </w:rPr>
        <w:t>aving</w:t>
      </w:r>
      <w:r w:rsidRPr="00BC5FC1" w:rsidR="00A17414">
        <w:rPr>
          <w:lang w:val="en-CA"/>
        </w:rPr>
        <w:t xml:space="preserve"> </w:t>
      </w:r>
      <w:r w:rsidRPr="00BC5FC1" w:rsidR="009627D8">
        <w:rPr>
          <w:lang w:val="en-CA"/>
        </w:rPr>
        <w:t xml:space="preserve">undergone </w:t>
      </w:r>
      <w:r w:rsidRPr="00BC5FC1" w:rsidR="00A17414">
        <w:rPr>
          <w:lang w:val="en-CA"/>
        </w:rPr>
        <w:t>some degree of cleaning</w:t>
      </w:r>
      <w:r w:rsidRPr="00BC5FC1" w:rsidR="009627D8">
        <w:rPr>
          <w:lang w:val="en-CA"/>
        </w:rPr>
        <w:t xml:space="preserve">, </w:t>
      </w:r>
      <w:r w:rsidRPr="00BC5FC1" w:rsidR="00BD3FC3">
        <w:rPr>
          <w:lang w:val="en-CA"/>
        </w:rPr>
        <w:t xml:space="preserve">it </w:t>
      </w:r>
      <w:r w:rsidRPr="00BC5FC1" w:rsidR="009627D8">
        <w:rPr>
          <w:lang w:val="en-CA"/>
        </w:rPr>
        <w:t>will be referred to in this section as ‘raw data’ to clearly differentiate it from</w:t>
      </w:r>
      <w:r w:rsidRPr="00BC5FC1" w:rsidR="00BD3FC3">
        <w:rPr>
          <w:lang w:val="en-CA"/>
        </w:rPr>
        <w:t xml:space="preserve"> the final prepped and cleaned master dataset used for the analysis.</w:t>
      </w:r>
    </w:p>
    <w:p w:rsidRPr="00BC5FC1" w:rsidR="003C768C" w:rsidP="003C768C" w:rsidRDefault="00E53EBD" w14:paraId="613645AB" w14:textId="52C28387">
      <w:pPr>
        <w:rPr>
          <w:lang w:val="en-CA"/>
        </w:rPr>
      </w:pPr>
      <w:r w:rsidRPr="00BC5FC1">
        <w:rPr>
          <w:lang w:val="en-CA"/>
        </w:rPr>
        <w:t xml:space="preserve"> </w:t>
      </w:r>
      <w:r w:rsidRPr="00BC5FC1" w:rsidR="00231525">
        <w:rPr>
          <w:lang w:val="en-CA"/>
        </w:rPr>
        <w:t xml:space="preserve">The steps taken during the cleaning process are described in detail </w:t>
      </w:r>
      <w:proofErr w:type="spellStart"/>
      <w:proofErr w:type="gramStart"/>
      <w:r w:rsidRPr="00BC5FC1" w:rsidR="00231525">
        <w:rPr>
          <w:lang w:val="en-CA"/>
        </w:rPr>
        <w:t>below</w:t>
      </w:r>
      <w:r w:rsidRPr="00BC5FC1" w:rsidR="00CE2496">
        <w:rPr>
          <w:lang w:val="en-CA"/>
        </w:rPr>
        <w:t>:</w:t>
      </w:r>
      <w:r w:rsidRPr="00BC5FC1" w:rsidR="00FD4781">
        <w:rPr>
          <w:lang w:val="en-CA"/>
        </w:rPr>
        <w:t>s</w:t>
      </w:r>
      <w:proofErr w:type="spellEnd"/>
      <w:proofErr w:type="gramEnd"/>
    </w:p>
    <w:p w:rsidRPr="00BC5FC1" w:rsidR="006F534A" w:rsidP="00231525" w:rsidRDefault="00EC3CF2" w14:paraId="0264CF5F" w14:textId="77777777">
      <w:pPr>
        <w:pStyle w:val="Heading3"/>
        <w:rPr>
          <w:vanish/>
          <w:lang w:val="en-CA"/>
          <w:specVanish/>
        </w:rPr>
      </w:pPr>
      <w:r w:rsidRPr="00BC5FC1">
        <w:rPr>
          <w:lang w:val="en-CA"/>
        </w:rPr>
        <w:t xml:space="preserve">Data Standardization: </w:t>
      </w:r>
    </w:p>
    <w:p w:rsidRPr="00BC5FC1" w:rsidR="005769ED" w:rsidP="006F534A" w:rsidRDefault="00417D6F" w14:paraId="568142B7" w14:textId="113E71DA">
      <w:pPr>
        <w:rPr>
          <w:lang w:val="en-CA"/>
        </w:rPr>
      </w:pPr>
      <w:r w:rsidRPr="00BC5FC1">
        <w:rPr>
          <w:lang w:val="en-CA"/>
        </w:rPr>
        <w:t>With</w:t>
      </w:r>
      <w:r w:rsidRPr="00BC5FC1" w:rsidR="00766CE3">
        <w:rPr>
          <w:lang w:val="en-CA"/>
        </w:rPr>
        <w:t xml:space="preserve"> </w:t>
      </w:r>
      <w:proofErr w:type="gramStart"/>
      <w:r w:rsidRPr="00BC5FC1" w:rsidR="00FE0BE0">
        <w:rPr>
          <w:lang w:val="en-CA"/>
        </w:rPr>
        <w:t xml:space="preserve">the </w:t>
      </w:r>
      <w:r w:rsidRPr="00BC5FC1" w:rsidR="00FD4781">
        <w:rPr>
          <w:lang w:val="en-CA"/>
        </w:rPr>
        <w:t xml:space="preserve">majority </w:t>
      </w:r>
      <w:r w:rsidRPr="00BC5FC1" w:rsidR="00FE0BE0">
        <w:rPr>
          <w:lang w:val="en-CA"/>
        </w:rPr>
        <w:t>of</w:t>
      </w:r>
      <w:proofErr w:type="gramEnd"/>
      <w:r w:rsidRPr="00BC5FC1" w:rsidR="00766CE3">
        <w:rPr>
          <w:lang w:val="en-CA"/>
        </w:rPr>
        <w:t xml:space="preserve"> </w:t>
      </w:r>
      <w:r w:rsidRPr="00BC5FC1">
        <w:rPr>
          <w:lang w:val="en-CA"/>
        </w:rPr>
        <w:t xml:space="preserve">the </w:t>
      </w:r>
      <w:r w:rsidRPr="00BC5FC1" w:rsidR="00766CE3">
        <w:rPr>
          <w:lang w:val="en-CA"/>
        </w:rPr>
        <w:t xml:space="preserve">traffic collision data </w:t>
      </w:r>
      <w:r w:rsidRPr="00BC5FC1" w:rsidR="00CE2496">
        <w:rPr>
          <w:lang w:val="en-CA"/>
        </w:rPr>
        <w:t xml:space="preserve">originated from </w:t>
      </w:r>
      <w:r w:rsidRPr="00BC5FC1" w:rsidR="00240E2E">
        <w:rPr>
          <w:lang w:val="en-CA"/>
        </w:rPr>
        <w:t>a single</w:t>
      </w:r>
      <w:r w:rsidRPr="00BC5FC1" w:rsidR="00CE2496">
        <w:rPr>
          <w:lang w:val="en-CA"/>
        </w:rPr>
        <w:t xml:space="preserve"> source</w:t>
      </w:r>
      <w:r w:rsidRPr="00BC5FC1">
        <w:rPr>
          <w:lang w:val="en-CA"/>
        </w:rPr>
        <w:t xml:space="preserve">, even </w:t>
      </w:r>
      <w:r w:rsidRPr="00BC5FC1" w:rsidR="00240E2E">
        <w:rPr>
          <w:lang w:val="en-CA"/>
        </w:rPr>
        <w:t xml:space="preserve">in its raw form there is a fair level of consistency in how data is recorded year over year. All </w:t>
      </w:r>
      <w:r w:rsidRPr="00BC5FC1">
        <w:rPr>
          <w:lang w:val="en-CA"/>
        </w:rPr>
        <w:t xml:space="preserve">the traffic collision </w:t>
      </w:r>
      <w:r w:rsidRPr="00BC5FC1" w:rsidR="00240E2E">
        <w:rPr>
          <w:lang w:val="en-CA"/>
        </w:rPr>
        <w:t>datasets included the s</w:t>
      </w:r>
      <w:r w:rsidRPr="00BC5FC1" w:rsidR="00E46719">
        <w:rPr>
          <w:lang w:val="en-CA"/>
        </w:rPr>
        <w:t xml:space="preserve">ame kinds of data columns </w:t>
      </w:r>
      <w:r w:rsidRPr="00BC5FC1" w:rsidR="00EB76E2">
        <w:rPr>
          <w:lang w:val="en-CA"/>
        </w:rPr>
        <w:t xml:space="preserve">and had </w:t>
      </w:r>
      <w:r w:rsidRPr="00BC5FC1" w:rsidR="00E46719">
        <w:rPr>
          <w:lang w:val="en-CA"/>
        </w:rPr>
        <w:t xml:space="preserve">decent consistency in the terms classifying categorical data. Most </w:t>
      </w:r>
      <w:r w:rsidRPr="00BC5FC1" w:rsidR="007C7435">
        <w:rPr>
          <w:lang w:val="en-CA"/>
        </w:rPr>
        <w:t xml:space="preserve">data cleaning processes performed </w:t>
      </w:r>
      <w:r w:rsidRPr="00BC5FC1" w:rsidR="00EB76E2">
        <w:rPr>
          <w:lang w:val="en-CA"/>
        </w:rPr>
        <w:t>in this step of the process were minor.</w:t>
      </w:r>
      <w:r w:rsidRPr="00BC5FC1" w:rsidR="005769ED">
        <w:rPr>
          <w:lang w:val="en-CA"/>
        </w:rPr>
        <w:t xml:space="preserve"> </w:t>
      </w:r>
    </w:p>
    <w:p w:rsidRPr="00BC5FC1" w:rsidR="00231525" w:rsidP="006F534A" w:rsidRDefault="005769ED" w14:paraId="796992A2" w14:textId="0D2FEEC6">
      <w:pPr>
        <w:rPr>
          <w:lang w:val="en-CA"/>
        </w:rPr>
      </w:pPr>
      <w:r w:rsidRPr="00BC5FC1">
        <w:rPr>
          <w:lang w:val="en-CA"/>
        </w:rPr>
        <w:t>Mostly, all that was needed were</w:t>
      </w:r>
      <w:r w:rsidRPr="00BC5FC1" w:rsidR="007C7435">
        <w:rPr>
          <w:lang w:val="en-CA"/>
        </w:rPr>
        <w:t xml:space="preserve"> slight formatting changes to the spelling, abbreviations</w:t>
      </w:r>
      <w:r w:rsidRPr="00BC5FC1">
        <w:rPr>
          <w:lang w:val="en-CA"/>
        </w:rPr>
        <w:t>,</w:t>
      </w:r>
      <w:r w:rsidRPr="00BC5FC1" w:rsidR="007C7435">
        <w:rPr>
          <w:lang w:val="en-CA"/>
        </w:rPr>
        <w:t xml:space="preserve"> and punctuation used to label data.</w:t>
      </w:r>
      <w:r w:rsidRPr="00BC5FC1" w:rsidR="00240E2E">
        <w:rPr>
          <w:lang w:val="en-CA"/>
        </w:rPr>
        <w:t xml:space="preserve"> </w:t>
      </w:r>
      <w:r w:rsidRPr="00BC5FC1" w:rsidR="007C7435">
        <w:rPr>
          <w:lang w:val="en-CA"/>
        </w:rPr>
        <w:t>As an example,</w:t>
      </w:r>
      <w:r w:rsidRPr="00BC5FC1">
        <w:rPr>
          <w:lang w:val="en-CA"/>
        </w:rPr>
        <w:t xml:space="preserve"> the traffic collision datasets for all years contain a column with the number of fatalities for a collision, but the column’s name changes between three different spellings: No. of Injuries, </w:t>
      </w:r>
      <w:proofErr w:type="spellStart"/>
      <w:r w:rsidRPr="00BC5FC1">
        <w:rPr>
          <w:lang w:val="en-CA"/>
        </w:rPr>
        <w:t>Num_of_Injuries</w:t>
      </w:r>
      <w:proofErr w:type="spellEnd"/>
      <w:r w:rsidRPr="00BC5FC1">
        <w:rPr>
          <w:lang w:val="en-CA"/>
        </w:rPr>
        <w:t xml:space="preserve">, and </w:t>
      </w:r>
      <w:proofErr w:type="spellStart"/>
      <w:r w:rsidRPr="00BC5FC1">
        <w:rPr>
          <w:lang w:val="en-CA"/>
        </w:rPr>
        <w:t>No_of_Injuries</w:t>
      </w:r>
      <w:proofErr w:type="spellEnd"/>
      <w:r w:rsidRPr="00BC5FC1" w:rsidR="002B6304">
        <w:rPr>
          <w:lang w:val="en-CA"/>
        </w:rPr>
        <w:t>.</w:t>
      </w:r>
    </w:p>
    <w:p w:rsidRPr="00BC5FC1" w:rsidR="00EF6D43" w:rsidP="00313A15" w:rsidRDefault="00313A15" w14:paraId="07A27DA3" w14:textId="627360F4">
      <w:pPr>
        <w:pStyle w:val="Heading3"/>
        <w:rPr>
          <w:vanish/>
          <w:lang w:val="en-CA"/>
          <w:specVanish/>
        </w:rPr>
      </w:pPr>
      <w:r w:rsidRPr="00BC5FC1">
        <w:rPr>
          <w:lang w:val="en-CA"/>
        </w:rPr>
        <w:t xml:space="preserve">Handling Nulls and </w:t>
      </w:r>
      <w:r w:rsidRPr="00BC5FC1" w:rsidR="003C2612">
        <w:rPr>
          <w:lang w:val="en-CA"/>
        </w:rPr>
        <w:t>Missing Values:</w:t>
      </w:r>
    </w:p>
    <w:p w:rsidRPr="00BC5FC1" w:rsidR="00252D65" w:rsidP="00EF6D43" w:rsidRDefault="00EF6D43" w14:paraId="77D2B124" w14:textId="18A10828">
      <w:pPr>
        <w:rPr>
          <w:lang w:val="en-CA"/>
        </w:rPr>
      </w:pPr>
      <w:r w:rsidRPr="00BC5FC1">
        <w:rPr>
          <w:lang w:val="en-CA"/>
        </w:rPr>
        <w:t xml:space="preserve"> </w:t>
      </w:r>
      <w:r w:rsidRPr="00BC5FC1" w:rsidR="001B51F4">
        <w:rPr>
          <w:lang w:val="en-CA"/>
        </w:rPr>
        <w:t xml:space="preserve">As mentioned in the previously in </w:t>
      </w:r>
      <w:r w:rsidRPr="00BC5FC1" w:rsidR="004D370C">
        <w:rPr>
          <w:rStyle w:val="SubtleReference"/>
          <w:lang w:val="en-CA"/>
        </w:rPr>
        <w:t>S</w:t>
      </w:r>
      <w:r w:rsidRPr="00BC5FC1" w:rsidR="001B51F4">
        <w:rPr>
          <w:rStyle w:val="SubtleReference"/>
          <w:lang w:val="en-CA"/>
        </w:rPr>
        <w:t xml:space="preserve">ection </w:t>
      </w:r>
      <w:r w:rsidRPr="00BC5FC1" w:rsidR="00F57789">
        <w:rPr>
          <w:rStyle w:val="SubtleReference"/>
          <w:lang w:val="en-CA"/>
        </w:rPr>
        <w:fldChar w:fldCharType="begin"/>
      </w:r>
      <w:r w:rsidRPr="00BC5FC1" w:rsidR="00F57789">
        <w:rPr>
          <w:rStyle w:val="SubtleReference"/>
          <w:lang w:val="en-CA"/>
        </w:rPr>
        <w:instrText xml:space="preserve"> REF _Ref163782858 \w \h </w:instrText>
      </w:r>
      <w:r w:rsidRPr="00BC5FC1" w:rsidR="00B63F2B">
        <w:rPr>
          <w:rStyle w:val="SubtleReference"/>
          <w:lang w:val="en-CA"/>
        </w:rPr>
        <w:instrText xml:space="preserve"> \* MERGEFORMAT </w:instrText>
      </w:r>
      <w:r w:rsidRPr="00BC5FC1" w:rsidR="00F57789">
        <w:rPr>
          <w:rStyle w:val="SubtleReference"/>
          <w:lang w:val="en-CA"/>
        </w:rPr>
      </w:r>
      <w:r w:rsidRPr="00BC5FC1" w:rsidR="00F57789">
        <w:rPr>
          <w:rStyle w:val="SubtleReference"/>
          <w:lang w:val="en-CA"/>
        </w:rPr>
        <w:fldChar w:fldCharType="separate"/>
      </w:r>
      <w:r w:rsidRPr="00BC5FC1" w:rsidR="00894F6C">
        <w:rPr>
          <w:rStyle w:val="SubtleReference"/>
          <w:lang w:val="en-CA"/>
        </w:rPr>
        <w:t>II.B.1)</w:t>
      </w:r>
      <w:r w:rsidRPr="00BC5FC1" w:rsidR="00F57789">
        <w:rPr>
          <w:rStyle w:val="SubtleReference"/>
          <w:lang w:val="en-CA"/>
        </w:rPr>
        <w:fldChar w:fldCharType="end"/>
      </w:r>
      <w:r w:rsidRPr="00BC5FC1" w:rsidR="00753E3C">
        <w:rPr>
          <w:lang w:val="en-CA"/>
        </w:rPr>
        <w:t xml:space="preserve"> the biggest weakness of the Open Ottawa traffic collision datasets was the am</w:t>
      </w:r>
      <w:r w:rsidRPr="00BC5FC1" w:rsidR="002E4A09">
        <w:rPr>
          <w:lang w:val="en-CA"/>
        </w:rPr>
        <w:t>biguity</w:t>
      </w:r>
      <w:r w:rsidRPr="00BC5FC1" w:rsidR="00FD345B">
        <w:rPr>
          <w:lang w:val="en-CA"/>
        </w:rPr>
        <w:t xml:space="preserve"> in</w:t>
      </w:r>
      <w:r w:rsidRPr="00BC5FC1" w:rsidR="002E4A09">
        <w:rPr>
          <w:lang w:val="en-CA"/>
        </w:rPr>
        <w:t xml:space="preserve"> the meaning behind certain</w:t>
      </w:r>
      <w:r w:rsidRPr="00BC5FC1" w:rsidR="00FD345B">
        <w:rPr>
          <w:lang w:val="en-CA"/>
        </w:rPr>
        <w:t xml:space="preserve"> categorical data labels.</w:t>
      </w:r>
      <w:r w:rsidRPr="00BC5FC1" w:rsidR="005172F7">
        <w:rPr>
          <w:lang w:val="en-CA"/>
        </w:rPr>
        <w:t xml:space="preserve"> The most common example of this was the frequent use of the value “Other” as a catch-all value </w:t>
      </w:r>
      <w:r w:rsidRPr="00BC5FC1" w:rsidR="00A41D4F">
        <w:rPr>
          <w:lang w:val="en-CA"/>
        </w:rPr>
        <w:t>for many different columns</w:t>
      </w:r>
      <w:r w:rsidRPr="00BC5FC1" w:rsidR="00C233FB">
        <w:rPr>
          <w:lang w:val="en-CA"/>
        </w:rPr>
        <w:t>, frequently</w:t>
      </w:r>
      <w:r w:rsidRPr="00BC5FC1" w:rsidR="00A41D4F">
        <w:rPr>
          <w:lang w:val="en-CA"/>
        </w:rPr>
        <w:t xml:space="preserve"> </w:t>
      </w:r>
      <w:r w:rsidRPr="00BC5FC1" w:rsidR="00986F81">
        <w:rPr>
          <w:lang w:val="en-CA"/>
        </w:rPr>
        <w:t>used when a</w:t>
      </w:r>
      <w:r w:rsidRPr="00BC5FC1" w:rsidR="00A41D4F">
        <w:rPr>
          <w:lang w:val="en-CA"/>
        </w:rPr>
        <w:t xml:space="preserve"> more </w:t>
      </w:r>
      <w:r w:rsidRPr="00BC5FC1" w:rsidR="00986F81">
        <w:rPr>
          <w:lang w:val="en-CA"/>
        </w:rPr>
        <w:t>precise data value could not be determined</w:t>
      </w:r>
      <w:r w:rsidRPr="00BC5FC1" w:rsidR="00C233FB">
        <w:rPr>
          <w:lang w:val="en-CA"/>
        </w:rPr>
        <w:t>.</w:t>
      </w:r>
      <w:r w:rsidRPr="00BC5FC1" w:rsidR="002942FF">
        <w:rPr>
          <w:lang w:val="en-CA"/>
        </w:rPr>
        <w:t xml:space="preserve"> </w:t>
      </w:r>
    </w:p>
    <w:p w:rsidRPr="00BC5FC1" w:rsidR="00FD4781" w:rsidP="002942FF" w:rsidRDefault="000673B8" w14:paraId="29207620" w14:textId="77777777">
      <w:pPr>
        <w:rPr>
          <w:lang w:val="en-CA"/>
        </w:rPr>
      </w:pPr>
      <w:r w:rsidRPr="00BC5FC1">
        <w:rPr>
          <w:lang w:val="en-CA"/>
        </w:rPr>
        <w:t>During the data preparation process</w:t>
      </w:r>
      <w:r w:rsidRPr="00BC5FC1" w:rsidR="00C714C5">
        <w:rPr>
          <w:lang w:val="en-CA"/>
        </w:rPr>
        <w:t>,</w:t>
      </w:r>
      <w:r w:rsidRPr="00BC5FC1">
        <w:rPr>
          <w:lang w:val="en-CA"/>
        </w:rPr>
        <w:t xml:space="preserve"> it was decided that values </w:t>
      </w:r>
      <w:r w:rsidRPr="00BC5FC1" w:rsidR="00C714C5">
        <w:rPr>
          <w:lang w:val="en-CA"/>
        </w:rPr>
        <w:t>all values</w:t>
      </w:r>
      <w:r w:rsidRPr="00BC5FC1">
        <w:rPr>
          <w:lang w:val="en-CA"/>
        </w:rPr>
        <w:t xml:space="preserve"> listed as</w:t>
      </w:r>
      <w:r w:rsidRPr="00BC5FC1" w:rsidR="002942FF">
        <w:rPr>
          <w:lang w:val="en-CA"/>
        </w:rPr>
        <w:t xml:space="preserve"> “Unknown” or “Other” </w:t>
      </w:r>
      <w:r w:rsidRPr="00BC5FC1">
        <w:rPr>
          <w:lang w:val="en-CA"/>
        </w:rPr>
        <w:t xml:space="preserve">would be treated in </w:t>
      </w:r>
      <w:r w:rsidRPr="00BC5FC1" w:rsidR="00C714C5">
        <w:rPr>
          <w:lang w:val="en-CA"/>
        </w:rPr>
        <w:t>a similar</w:t>
      </w:r>
      <w:r w:rsidRPr="00BC5FC1">
        <w:rPr>
          <w:lang w:val="en-CA"/>
        </w:rPr>
        <w:t xml:space="preserve"> manner as null values</w:t>
      </w:r>
      <w:r w:rsidRPr="00BC5FC1" w:rsidR="00643D55">
        <w:rPr>
          <w:lang w:val="en-CA"/>
        </w:rPr>
        <w:t xml:space="preserve"> (and they shall be referred to as null values hereafter in the report).</w:t>
      </w:r>
      <w:r w:rsidRPr="00BC5FC1">
        <w:rPr>
          <w:lang w:val="en-CA"/>
        </w:rPr>
        <w:t xml:space="preserve"> </w:t>
      </w:r>
      <w:r w:rsidRPr="00BC5FC1" w:rsidR="00C714C5">
        <w:rPr>
          <w:lang w:val="en-CA"/>
        </w:rPr>
        <w:t>The</w:t>
      </w:r>
      <w:r w:rsidRPr="00BC5FC1">
        <w:rPr>
          <w:lang w:val="en-CA"/>
        </w:rPr>
        <w:t xml:space="preserve"> number of rows containing</w:t>
      </w:r>
      <w:r w:rsidRPr="00BC5FC1" w:rsidR="00C714C5">
        <w:rPr>
          <w:lang w:val="en-CA"/>
        </w:rPr>
        <w:t xml:space="preserve"> null, values amounted to </w:t>
      </w:r>
      <w:r w:rsidRPr="00BC5FC1" w:rsidR="007B6578">
        <w:rPr>
          <w:lang w:val="en-CA"/>
        </w:rPr>
        <w:t>7110</w:t>
      </w:r>
      <w:r w:rsidRPr="00BC5FC1" w:rsidR="00F96941">
        <w:rPr>
          <w:lang w:val="en-CA"/>
        </w:rPr>
        <w:t xml:space="preserve"> rows out of the </w:t>
      </w:r>
      <w:r w:rsidRPr="00BC5FC1" w:rsidR="003842C0">
        <w:rPr>
          <w:lang w:val="en-CA"/>
        </w:rPr>
        <w:t>total</w:t>
      </w:r>
      <w:r w:rsidRPr="00BC5FC1" w:rsidR="00F96941">
        <w:rPr>
          <w:lang w:val="en-CA"/>
        </w:rPr>
        <w:t xml:space="preserve"> </w:t>
      </w:r>
      <w:r w:rsidRPr="00BC5FC1" w:rsidR="00773A59">
        <w:rPr>
          <w:lang w:val="en-CA"/>
        </w:rPr>
        <w:t xml:space="preserve">131,376 rows </w:t>
      </w:r>
      <w:r w:rsidRPr="00BC5FC1" w:rsidR="003842C0">
        <w:rPr>
          <w:lang w:val="en-CA"/>
        </w:rPr>
        <w:t>in the raw dataset</w:t>
      </w:r>
      <w:r w:rsidRPr="00BC5FC1" w:rsidR="00643D55">
        <w:rPr>
          <w:lang w:val="en-CA"/>
        </w:rPr>
        <w:t xml:space="preserve">, just below 5.5%. Due to large relatively large size </w:t>
      </w:r>
      <w:r w:rsidRPr="00BC5FC1" w:rsidR="00773A59">
        <w:rPr>
          <w:lang w:val="en-CA"/>
        </w:rPr>
        <w:t>of</w:t>
      </w:r>
      <w:r w:rsidRPr="00BC5FC1" w:rsidR="00643D55">
        <w:rPr>
          <w:lang w:val="en-CA"/>
        </w:rPr>
        <w:t xml:space="preserve"> the dataset, it was determined that</w:t>
      </w:r>
      <w:r w:rsidRPr="00BC5FC1" w:rsidR="004746E4">
        <w:rPr>
          <w:lang w:val="en-CA"/>
        </w:rPr>
        <w:t xml:space="preserve"> </w:t>
      </w:r>
      <w:r w:rsidRPr="00BC5FC1" w:rsidR="00AC1794">
        <w:rPr>
          <w:lang w:val="en-CA"/>
        </w:rPr>
        <w:t>a straightforward approach of simply</w:t>
      </w:r>
      <w:r w:rsidRPr="00BC5FC1" w:rsidR="00643D55">
        <w:rPr>
          <w:lang w:val="en-CA"/>
        </w:rPr>
        <w:t xml:space="preserve"> </w:t>
      </w:r>
      <w:r w:rsidRPr="00BC5FC1" w:rsidR="004746E4">
        <w:rPr>
          <w:lang w:val="en-CA"/>
        </w:rPr>
        <w:t xml:space="preserve">removing </w:t>
      </w:r>
      <w:r w:rsidRPr="00BC5FC1" w:rsidR="00643D55">
        <w:rPr>
          <w:lang w:val="en-CA"/>
        </w:rPr>
        <w:t>a</w:t>
      </w:r>
      <w:r w:rsidRPr="00BC5FC1" w:rsidR="00AC1794">
        <w:rPr>
          <w:lang w:val="en-CA"/>
        </w:rPr>
        <w:t>ny</w:t>
      </w:r>
      <w:r w:rsidRPr="00BC5FC1" w:rsidR="00643D55">
        <w:rPr>
          <w:lang w:val="en-CA"/>
        </w:rPr>
        <w:t xml:space="preserve"> rows containing null values</w:t>
      </w:r>
      <w:r w:rsidRPr="00BC5FC1" w:rsidR="0074704C">
        <w:rPr>
          <w:lang w:val="en-CA"/>
        </w:rPr>
        <w:t xml:space="preserve"> </w:t>
      </w:r>
      <w:r w:rsidRPr="00BC5FC1" w:rsidR="00AC1794">
        <w:rPr>
          <w:lang w:val="en-CA"/>
        </w:rPr>
        <w:t xml:space="preserve">was </w:t>
      </w:r>
      <w:r w:rsidRPr="00BC5FC1" w:rsidR="00137D1E">
        <w:rPr>
          <w:lang w:val="en-CA"/>
        </w:rPr>
        <w:t>an acceptable solution and have a</w:t>
      </w:r>
      <w:r w:rsidRPr="00BC5FC1" w:rsidR="00AC1794">
        <w:rPr>
          <w:lang w:val="en-CA"/>
        </w:rPr>
        <w:t xml:space="preserve"> </w:t>
      </w:r>
      <w:r w:rsidRPr="00BC5FC1" w:rsidR="00137D1E">
        <w:rPr>
          <w:lang w:val="en-CA"/>
        </w:rPr>
        <w:t xml:space="preserve">relatively </w:t>
      </w:r>
      <w:r w:rsidRPr="00BC5FC1" w:rsidR="00AC1794">
        <w:rPr>
          <w:lang w:val="en-CA"/>
        </w:rPr>
        <w:t>mi</w:t>
      </w:r>
      <w:r w:rsidRPr="00BC5FC1" w:rsidR="00137D1E">
        <w:rPr>
          <w:lang w:val="en-CA"/>
        </w:rPr>
        <w:t xml:space="preserve">nor </w:t>
      </w:r>
      <w:r w:rsidRPr="00BC5FC1" w:rsidR="00AC1794">
        <w:rPr>
          <w:lang w:val="en-CA"/>
        </w:rPr>
        <w:t xml:space="preserve">impact on the size and quality of the dataset overall. </w:t>
      </w:r>
    </w:p>
    <w:p w:rsidRPr="00BC5FC1" w:rsidR="00FD4781" w:rsidP="00FD4781" w:rsidRDefault="00FD4781" w14:paraId="4F6F7019" w14:textId="77777777">
      <w:pPr>
        <w:pStyle w:val="Heading3"/>
        <w:rPr>
          <w:vanish/>
          <w:lang w:val="en-CA"/>
          <w:specVanish/>
        </w:rPr>
      </w:pPr>
      <w:r w:rsidRPr="00BC5FC1">
        <w:rPr>
          <w:lang w:val="en-CA"/>
        </w:rPr>
        <w:t>Investigating Outliers:</w:t>
      </w:r>
    </w:p>
    <w:p w:rsidRPr="00BC5FC1" w:rsidR="004C7660" w:rsidP="00B63F2B" w:rsidRDefault="00FD4781" w14:paraId="688B4D03" w14:textId="581C7D48">
      <w:pPr>
        <w:rPr>
          <w:lang w:val="en-CA"/>
        </w:rPr>
      </w:pPr>
      <w:r w:rsidRPr="00BC5FC1">
        <w:rPr>
          <w:lang w:val="en-CA"/>
        </w:rPr>
        <w:t xml:space="preserve"> </w:t>
      </w:r>
      <w:r w:rsidRPr="00BC5FC1" w:rsidR="00B63F2B">
        <w:rPr>
          <w:lang w:val="en-CA"/>
        </w:rPr>
        <w:t>Drawing on both</w:t>
      </w:r>
      <w:r w:rsidRPr="00BC5FC1">
        <w:rPr>
          <w:lang w:val="en-CA"/>
        </w:rPr>
        <w:t xml:space="preserve"> the initial literature review and </w:t>
      </w:r>
      <w:r w:rsidRPr="00BC5FC1" w:rsidR="00B63F2B">
        <w:rPr>
          <w:lang w:val="en-CA"/>
        </w:rPr>
        <w:t xml:space="preserve">insights from an </w:t>
      </w:r>
      <w:r w:rsidRPr="00BC5FC1">
        <w:rPr>
          <w:lang w:val="en-CA"/>
        </w:rPr>
        <w:t xml:space="preserve">exploratory data analysis in Python (which is discussed in more detail in </w:t>
      </w:r>
      <w:r w:rsidRPr="00BC5FC1" w:rsidR="00B63F2B">
        <w:rPr>
          <w:rStyle w:val="SubtleReference"/>
          <w:lang w:val="en-CA"/>
        </w:rPr>
        <w:t>Se</w:t>
      </w:r>
      <w:r w:rsidRPr="00BC5FC1">
        <w:rPr>
          <w:rStyle w:val="SubtleReference"/>
          <w:lang w:val="en-CA"/>
        </w:rPr>
        <w:t>ction</w:t>
      </w:r>
      <w:r w:rsidRPr="00BC5FC1" w:rsidR="00EA2BAD">
        <w:rPr>
          <w:rStyle w:val="SubtleReference"/>
          <w:lang w:val="en-CA"/>
        </w:rPr>
        <w:t xml:space="preserve"> </w:t>
      </w:r>
      <w:r w:rsidRPr="00BC5FC1">
        <w:rPr>
          <w:rStyle w:val="SubtleReference"/>
          <w:lang w:val="en-CA"/>
        </w:rPr>
        <w:fldChar w:fldCharType="begin"/>
      </w:r>
      <w:r w:rsidRPr="00BC5FC1">
        <w:rPr>
          <w:rStyle w:val="SubtleReference"/>
          <w:lang w:val="en-CA"/>
        </w:rPr>
        <w:instrText xml:space="preserve"> REF _Ref163918573 \w \h  \* MERGEFORMAT </w:instrText>
      </w:r>
      <w:r w:rsidRPr="00BC5FC1">
        <w:rPr>
          <w:rStyle w:val="SubtleReference"/>
          <w:lang w:val="en-CA"/>
        </w:rPr>
      </w:r>
      <w:r w:rsidRPr="00BC5FC1">
        <w:rPr>
          <w:rStyle w:val="SubtleReference"/>
          <w:lang w:val="en-CA"/>
        </w:rPr>
        <w:fldChar w:fldCharType="separate"/>
      </w:r>
      <w:r w:rsidRPr="00BC5FC1">
        <w:rPr>
          <w:rStyle w:val="SubtleReference"/>
          <w:lang w:val="en-CA"/>
        </w:rPr>
        <w:t>III.B</w:t>
      </w:r>
      <w:r w:rsidRPr="00BC5FC1">
        <w:rPr>
          <w:rStyle w:val="SubtleReference"/>
          <w:lang w:val="en-CA"/>
        </w:rPr>
        <w:fldChar w:fldCharType="end"/>
      </w:r>
      <w:r w:rsidRPr="00BC5FC1">
        <w:rPr>
          <w:rStyle w:val="SubtleReference"/>
          <w:lang w:val="en-CA"/>
        </w:rPr>
        <w:t xml:space="preserve"> </w:t>
      </w:r>
      <w:r w:rsidRPr="00BC5FC1">
        <w:rPr>
          <w:rStyle w:val="SubtleReference"/>
          <w:lang w:val="en-CA"/>
        </w:rPr>
        <w:fldChar w:fldCharType="begin"/>
      </w:r>
      <w:r w:rsidRPr="00BC5FC1">
        <w:rPr>
          <w:rStyle w:val="SubtleReference"/>
          <w:lang w:val="en-CA"/>
        </w:rPr>
        <w:instrText xml:space="preserve"> REF _Ref163918573 \h  \* MERGEFORMAT </w:instrText>
      </w:r>
      <w:r w:rsidRPr="00BC5FC1">
        <w:rPr>
          <w:rStyle w:val="SubtleReference"/>
          <w:lang w:val="en-CA"/>
        </w:rPr>
      </w:r>
      <w:r w:rsidRPr="00BC5FC1">
        <w:rPr>
          <w:rStyle w:val="SubtleReference"/>
          <w:lang w:val="en-CA"/>
        </w:rPr>
        <w:fldChar w:fldCharType="separate"/>
      </w:r>
      <w:r w:rsidRPr="00BC5FC1">
        <w:rPr>
          <w:rStyle w:val="SubtleReference"/>
          <w:lang w:val="en-CA"/>
        </w:rPr>
        <w:t>Python Analysis Process</w:t>
      </w:r>
      <w:r w:rsidRPr="00BC5FC1">
        <w:rPr>
          <w:rStyle w:val="SubtleReference"/>
          <w:lang w:val="en-CA"/>
        </w:rPr>
        <w:fldChar w:fldCharType="end"/>
      </w:r>
      <w:r w:rsidRPr="00BC5FC1">
        <w:rPr>
          <w:rStyle w:val="SubtleReference"/>
          <w:lang w:val="en-CA"/>
        </w:rPr>
        <w:t xml:space="preserve"> </w:t>
      </w:r>
      <w:r w:rsidRPr="00BC5FC1" w:rsidR="00B63F2B">
        <w:rPr>
          <w:rStyle w:val="SubtleReference"/>
          <w:lang w:val="en-CA"/>
        </w:rPr>
        <w:t xml:space="preserve">) </w:t>
      </w:r>
      <w:r w:rsidRPr="00BC5FC1" w:rsidR="00B63F2B">
        <w:rPr>
          <w:lang w:val="en-CA"/>
        </w:rPr>
        <w:t>it was possible to identify</w:t>
      </w:r>
      <w:r w:rsidRPr="00BC5FC1" w:rsidR="004C7660">
        <w:rPr>
          <w:lang w:val="en-CA"/>
        </w:rPr>
        <w:t xml:space="preserve"> three separate events which could qualify as outliers if not investigated further. </w:t>
      </w:r>
    </w:p>
    <w:p w:rsidRPr="00BC5FC1" w:rsidR="008927A1" w:rsidP="008927A1" w:rsidRDefault="004C7660" w14:paraId="56E295FB" w14:textId="097E866C">
      <w:pPr>
        <w:rPr>
          <w:lang w:val="en-CA"/>
        </w:rPr>
      </w:pPr>
      <w:r w:rsidRPr="00BC5FC1">
        <w:rPr>
          <w:lang w:val="en-CA"/>
        </w:rPr>
        <w:t>Th</w:t>
      </w:r>
      <w:r w:rsidR="0044319A">
        <w:rPr>
          <w:lang w:val="en-CA"/>
        </w:rPr>
        <w:t xml:space="preserve">e first two of these events were discussed previously during the literature review, one being the OC </w:t>
      </w:r>
      <w:proofErr w:type="spellStart"/>
      <w:r w:rsidR="0044319A">
        <w:rPr>
          <w:lang w:val="en-CA"/>
        </w:rPr>
        <w:t>Transpo</w:t>
      </w:r>
      <w:proofErr w:type="spellEnd"/>
      <w:r w:rsidR="0044319A">
        <w:rPr>
          <w:lang w:val="en-CA"/>
        </w:rPr>
        <w:t xml:space="preserve"> -Via Rail collision in</w:t>
      </w:r>
      <w:r w:rsidRPr="00BC5FC1">
        <w:rPr>
          <w:lang w:val="en-CA"/>
        </w:rPr>
        <w:t xml:space="preserve"> </w:t>
      </w:r>
      <w:r w:rsidR="0044319A">
        <w:rPr>
          <w:lang w:val="en-CA"/>
        </w:rPr>
        <w:t xml:space="preserve">2013 and the other the Westboro Station bus crash of 2019. These two events can be very clearly identified as extreme </w:t>
      </w:r>
      <w:proofErr w:type="gramStart"/>
      <w:r w:rsidR="0044319A">
        <w:rPr>
          <w:lang w:val="en-CA"/>
        </w:rPr>
        <w:t>values, since</w:t>
      </w:r>
      <w:proofErr w:type="gramEnd"/>
      <w:r w:rsidR="0044319A">
        <w:rPr>
          <w:lang w:val="en-CA"/>
        </w:rPr>
        <w:t xml:space="preserve"> the fatalities and injuries experienced range from </w:t>
      </w:r>
      <w:r w:rsidR="00F60555">
        <w:rPr>
          <w:lang w:val="en-CA"/>
        </w:rPr>
        <w:t>2-5-fold</w:t>
      </w:r>
      <w:r w:rsidR="0044319A">
        <w:rPr>
          <w:lang w:val="en-CA"/>
        </w:rPr>
        <w:t xml:space="preserve"> as many as the next </w:t>
      </w:r>
      <w:r w:rsidR="00F60555">
        <w:rPr>
          <w:lang w:val="en-CA"/>
        </w:rPr>
        <w:t xml:space="preserve">most fatal and injurious collisions. </w:t>
      </w:r>
    </w:p>
    <w:p w:rsidRPr="00BC5FC1" w:rsidR="004C7660" w:rsidP="00B63F2B" w:rsidRDefault="00F60555" w14:paraId="4D20181C" w14:textId="129AD93F">
      <w:pPr>
        <w:rPr>
          <w:lang w:val="en-CA"/>
        </w:rPr>
      </w:pPr>
      <w:r>
        <w:rPr>
          <w:lang w:val="en-CA"/>
        </w:rPr>
        <w:t>Finally, there was a third event which was identified as exhibiting outlier behaviour was the winter months of 2022</w:t>
      </w:r>
      <w:r>
        <w:rPr>
          <w:lang w:val="en-CA"/>
        </w:rPr>
        <w:fldChar w:fldCharType="begin"/>
      </w:r>
      <w:r>
        <w:rPr>
          <w:lang w:val="en-CA"/>
        </w:rPr>
        <w:instrText xml:space="preserve"> ADDIN ZOTERO_ITEM CSL_CITATION {"citationID":"qlhsJMV7","properties":{"formattedCitation":"[28]","plainCitation":"[28]","noteIndex":0},"citationItems":[{"id":1375,"uris":["http://zotero.org/groups/5428921/items/E4L8T64H"],"itemData":{"id":1375,"type":"article-newspaper","abstract":"As people in Ottawa navigate their way through the third week of the demonstration occupying the downtown core, CBC takes a look at how this all started and where the city sits now.","container-title":"CBC News","language":"en-CA","source":"CBC.ca","title":"The convoy crisis in Ottawa: A timeline of key events","title-short":"The convoy crisis in Ottawa","URL":"https://www.cbc.ca/news/canada/ottawa/timeline-of-convoy-protest-in-ottawa-1.6351432","accessed":{"date-parts":[["2024",4,13]]},"issued":{"date-parts":[["2022",2,17]]}}}],"schema":"https://github.com/citation-style-language/schema/raw/master/csl-citation.json"} </w:instrText>
      </w:r>
      <w:r>
        <w:rPr>
          <w:lang w:val="en-CA"/>
        </w:rPr>
        <w:fldChar w:fldCharType="separate"/>
      </w:r>
      <w:r w:rsidRPr="00F60555">
        <w:t>[28]</w:t>
      </w:r>
      <w:r>
        <w:rPr>
          <w:lang w:val="en-CA"/>
        </w:rPr>
        <w:fldChar w:fldCharType="end"/>
      </w:r>
      <w:r>
        <w:rPr>
          <w:lang w:val="en-CA"/>
        </w:rPr>
        <w:t xml:space="preserve">. The Ottawa Convoy Protests are </w:t>
      </w:r>
      <w:proofErr w:type="gramStart"/>
      <w:r>
        <w:rPr>
          <w:lang w:val="en-CA"/>
        </w:rPr>
        <w:t>fairly infamous</w:t>
      </w:r>
      <w:proofErr w:type="gramEnd"/>
      <w:r>
        <w:rPr>
          <w:lang w:val="en-CA"/>
        </w:rPr>
        <w:t xml:space="preserve"> at this point for being a very controversial protest movement </w:t>
      </w:r>
      <w:r>
        <w:rPr>
          <w:lang w:val="en-CA"/>
        </w:rPr>
        <w:t>that spent just over one month occupying the roads in the downtown core and refusing to leave. These 4 weeks of  blockading traffic downtown and preventing most business for being able to open as usual,  resulted in a noticeable difference in the number and location of traffic collisions occurring in Ottawa</w:t>
      </w:r>
      <w:r>
        <w:rPr>
          <w:lang w:val="en-CA"/>
        </w:rPr>
        <w:fldChar w:fldCharType="begin"/>
      </w:r>
      <w:r>
        <w:rPr>
          <w:lang w:val="en-CA"/>
        </w:rPr>
        <w:instrText xml:space="preserve"> ADDIN ZOTERO_ITEM CSL_CITATION {"citationID":"Tz7HYetm","properties":{"formattedCitation":"[28]","plainCitation":"[28]","noteIndex":0},"citationItems":[{"id":1375,"uris":["http://zotero.org/groups/5428921/items/E4L8T64H"],"itemData":{"id":1375,"type":"article-newspaper","abstract":"As people in Ottawa navigate their way through the third week of the demonstration occupying the downtown core, CBC takes a look at how this all started and where the city sits now.","container-title":"CBC News","language":"en-CA","source":"CBC.ca","title":"The convoy crisis in Ottawa: A timeline of key events","title-short":"The convoy crisis in Ottawa","URL":"https://www.cbc.ca/news/canada/ottawa/timeline-of-convoy-protest-in-ottawa-1.6351432","accessed":{"date-parts":[["2024",4,13]]},"issued":{"date-parts":[["2022",2,17]]}}}],"schema":"https://github.com/citation-style-language/schema/raw/master/csl-citation.json"} </w:instrText>
      </w:r>
      <w:r>
        <w:rPr>
          <w:lang w:val="en-CA"/>
        </w:rPr>
        <w:fldChar w:fldCharType="separate"/>
      </w:r>
      <w:r w:rsidRPr="00F60555">
        <w:t>[28]</w:t>
      </w:r>
      <w:r>
        <w:rPr>
          <w:lang w:val="en-CA"/>
        </w:rPr>
        <w:fldChar w:fldCharType="end"/>
      </w:r>
      <w:r>
        <w:rPr>
          <w:lang w:val="en-CA"/>
        </w:rPr>
        <w:t>.</w:t>
      </w:r>
    </w:p>
    <w:p w:rsidRPr="00F60555" w:rsidR="006877C5" w:rsidP="003C768C" w:rsidRDefault="00F60555" w14:paraId="6401CD70" w14:textId="0F59C911">
      <w:pPr>
        <w:rPr>
          <w:smallCaps/>
          <w:lang w:val="en-CA"/>
        </w:rPr>
      </w:pPr>
      <w:r>
        <w:rPr>
          <w:lang w:val="en-CA"/>
        </w:rPr>
        <w:t xml:space="preserve">After thoroughly investigating the nature of these </w:t>
      </w:r>
      <w:proofErr w:type="gramStart"/>
      <w:r>
        <w:rPr>
          <w:lang w:val="en-CA"/>
        </w:rPr>
        <w:t>values, and</w:t>
      </w:r>
      <w:proofErr w:type="gramEnd"/>
      <w:r>
        <w:rPr>
          <w:lang w:val="en-CA"/>
        </w:rPr>
        <w:t xml:space="preserve"> coming to understand the real world context from which they resulted, it was determined that all three of these values would not be removed as outliers. Outliers that can be justified in having values outside of the normal distribution of </w:t>
      </w:r>
      <w:proofErr w:type="spellStart"/>
      <w:r>
        <w:rPr>
          <w:lang w:val="en-CA"/>
        </w:rPr>
        <w:t>of</w:t>
      </w:r>
      <w:proofErr w:type="spellEnd"/>
      <w:r>
        <w:rPr>
          <w:lang w:val="en-CA"/>
        </w:rPr>
        <w:t xml:space="preserve"> two standard deviations do not need to be removed from the data simply for being outside of the normal range. Investigating these collisions in conjunction with other Ottawa traffic collisions may provide additional insights which otherwise would be lost if these data points were omitted from the final analysis.</w:t>
      </w:r>
    </w:p>
    <w:p w:rsidRPr="00BC5FC1" w:rsidR="00B51263" w:rsidP="000E509B" w:rsidRDefault="00B51263" w14:paraId="74E5F393" w14:textId="3992AB73">
      <w:pPr>
        <w:pStyle w:val="Heading1"/>
        <w:rPr>
          <w:lang w:val="en-CA"/>
        </w:rPr>
      </w:pPr>
      <w:bookmarkStart w:name="_Ref163918676" w:id="7"/>
      <w:r w:rsidRPr="00BC5FC1">
        <w:rPr>
          <w:lang w:val="en-CA"/>
        </w:rPr>
        <w:t xml:space="preserve">Exploratory Data Analysis </w:t>
      </w:r>
      <w:r w:rsidRPr="00BC5FC1" w:rsidR="00234606">
        <w:rPr>
          <w:lang w:val="en-CA"/>
        </w:rPr>
        <w:t>with</w:t>
      </w:r>
      <w:r w:rsidRPr="00BC5FC1">
        <w:rPr>
          <w:lang w:val="en-CA"/>
        </w:rPr>
        <w:t xml:space="preserve"> Python</w:t>
      </w:r>
      <w:bookmarkEnd w:id="7"/>
    </w:p>
    <w:p w:rsidRPr="00BC5FC1" w:rsidR="00242964" w:rsidP="00242964" w:rsidRDefault="00242964" w14:paraId="75B1AD9B" w14:textId="7511691F">
      <w:pPr>
        <w:pStyle w:val="Heading2"/>
        <w:rPr>
          <w:lang w:val="en-CA"/>
        </w:rPr>
      </w:pPr>
      <w:r w:rsidRPr="00BC5FC1">
        <w:rPr>
          <w:lang w:val="en-CA"/>
        </w:rPr>
        <w:t>Exploratory Analysis Overview</w:t>
      </w:r>
    </w:p>
    <w:p w:rsidRPr="00BC5FC1" w:rsidR="00280D69" w:rsidP="00F60555" w:rsidRDefault="00242964" w14:paraId="2FEF6F11" w14:textId="7291821D">
      <w:pPr>
        <w:spacing w:line="240" w:lineRule="auto"/>
        <w:rPr>
          <w:lang w:val="en-CA"/>
        </w:rPr>
      </w:pPr>
      <w:r w:rsidRPr="00BC5FC1">
        <w:rPr>
          <w:lang w:val="en-CA"/>
        </w:rPr>
        <w:t>This</w:t>
      </w:r>
      <w:r w:rsidRPr="00BC5FC1" w:rsidR="001431C6">
        <w:rPr>
          <w:lang w:val="en-CA"/>
        </w:rPr>
        <w:t xml:space="preserve"> </w:t>
      </w:r>
      <w:r w:rsidRPr="00BC5FC1" w:rsidR="00B537CA">
        <w:rPr>
          <w:lang w:val="en-CA"/>
        </w:rPr>
        <w:t>s</w:t>
      </w:r>
      <w:r w:rsidRPr="00BC5FC1">
        <w:rPr>
          <w:lang w:val="en-CA"/>
        </w:rPr>
        <w:t xml:space="preserve">ection details the first stage of data analysis performed on the master dataset. </w:t>
      </w:r>
      <w:r w:rsidRPr="00BC5FC1" w:rsidR="001431C6">
        <w:rPr>
          <w:lang w:val="en-CA"/>
        </w:rPr>
        <w:t>The portion of the data analysis was conducting using</w:t>
      </w:r>
      <w:r w:rsidRPr="00BC5FC1" w:rsidR="004F6848">
        <w:rPr>
          <w:lang w:val="en-CA"/>
        </w:rPr>
        <w:t xml:space="preserve"> Python programming in </w:t>
      </w:r>
      <w:proofErr w:type="spellStart"/>
      <w:r w:rsidRPr="00BC5FC1" w:rsidR="004F6848">
        <w:rPr>
          <w:lang w:val="en-CA"/>
        </w:rPr>
        <w:t>Jupyter</w:t>
      </w:r>
      <w:proofErr w:type="spellEnd"/>
      <w:r w:rsidRPr="00BC5FC1" w:rsidR="004F6848">
        <w:rPr>
          <w:lang w:val="en-CA"/>
        </w:rPr>
        <w:t xml:space="preserve"> </w:t>
      </w:r>
      <w:r w:rsidRPr="00BC5FC1" w:rsidR="009148D4">
        <w:rPr>
          <w:lang w:val="en-CA"/>
        </w:rPr>
        <w:t>N</w:t>
      </w:r>
      <w:r w:rsidRPr="00BC5FC1" w:rsidR="004F6848">
        <w:rPr>
          <w:lang w:val="en-CA"/>
        </w:rPr>
        <w:t xml:space="preserve">otebooks. </w:t>
      </w:r>
      <w:r w:rsidRPr="00BC5FC1" w:rsidR="00630AEB">
        <w:rPr>
          <w:lang w:val="en-CA"/>
        </w:rPr>
        <w:t>It is at this</w:t>
      </w:r>
      <w:r w:rsidRPr="00BC5FC1" w:rsidR="00B537CA">
        <w:rPr>
          <w:lang w:val="en-CA"/>
        </w:rPr>
        <w:t xml:space="preserve"> stage of the analysis process </w:t>
      </w:r>
      <w:r w:rsidRPr="00BC5FC1" w:rsidR="00630AEB">
        <w:rPr>
          <w:lang w:val="en-CA"/>
        </w:rPr>
        <w:t>that gleaning the first few initial insights becomes possible.</w:t>
      </w:r>
      <w:r w:rsidRPr="00BC5FC1" w:rsidR="00280D69">
        <w:rPr>
          <w:lang w:val="en-CA"/>
        </w:rPr>
        <w:t xml:space="preserve"> </w:t>
      </w:r>
    </w:p>
    <w:p w:rsidRPr="00BC5FC1" w:rsidR="002818BF" w:rsidP="00F60555" w:rsidRDefault="00280D69" w14:paraId="1538EDFD" w14:textId="4B19EF24">
      <w:pPr>
        <w:spacing w:line="240" w:lineRule="auto"/>
        <w:rPr>
          <w:lang w:val="en-CA"/>
        </w:rPr>
      </w:pPr>
      <w:r w:rsidRPr="00BC5FC1">
        <w:rPr>
          <w:lang w:val="en-CA"/>
        </w:rPr>
        <w:t xml:space="preserve">The goal of the exploratory stage of data analysis is to </w:t>
      </w:r>
      <w:r w:rsidRPr="00BC5FC1" w:rsidR="002538B9">
        <w:rPr>
          <w:lang w:val="en-CA"/>
        </w:rPr>
        <w:t>eff</w:t>
      </w:r>
      <w:r w:rsidRPr="00BC5FC1" w:rsidR="00830A7B">
        <w:rPr>
          <w:lang w:val="en-CA"/>
        </w:rPr>
        <w:t>ectively</w:t>
      </w:r>
      <w:r w:rsidRPr="00BC5FC1" w:rsidR="002538B9">
        <w:rPr>
          <w:lang w:val="en-CA"/>
        </w:rPr>
        <w:t xml:space="preserve"> </w:t>
      </w:r>
      <w:r w:rsidRPr="00BC5FC1" w:rsidR="003369CC">
        <w:rPr>
          <w:lang w:val="en-CA"/>
        </w:rPr>
        <w:t>parse</w:t>
      </w:r>
      <w:r w:rsidRPr="00BC5FC1" w:rsidR="002538B9">
        <w:rPr>
          <w:lang w:val="en-CA"/>
        </w:rPr>
        <w:t xml:space="preserve"> through </w:t>
      </w:r>
      <w:r w:rsidRPr="00BC5FC1" w:rsidR="00D417F9">
        <w:rPr>
          <w:lang w:val="en-CA"/>
        </w:rPr>
        <w:t xml:space="preserve">very large </w:t>
      </w:r>
      <w:r w:rsidRPr="00BC5FC1" w:rsidR="001675F0">
        <w:rPr>
          <w:lang w:val="en-CA"/>
        </w:rPr>
        <w:t>datas</w:t>
      </w:r>
      <w:r w:rsidRPr="00BC5FC1" w:rsidR="00830A7B">
        <w:rPr>
          <w:lang w:val="en-CA"/>
        </w:rPr>
        <w:t xml:space="preserve">ets, </w:t>
      </w:r>
      <w:r w:rsidRPr="00BC5FC1" w:rsidR="00790DF0">
        <w:rPr>
          <w:lang w:val="en-CA"/>
        </w:rPr>
        <w:t>understand</w:t>
      </w:r>
      <w:r w:rsidRPr="00BC5FC1" w:rsidR="00830A7B">
        <w:rPr>
          <w:lang w:val="en-CA"/>
        </w:rPr>
        <w:t xml:space="preserve"> the f</w:t>
      </w:r>
      <w:r w:rsidRPr="00BC5FC1" w:rsidR="00790DF0">
        <w:rPr>
          <w:lang w:val="en-CA"/>
        </w:rPr>
        <w:t>u</w:t>
      </w:r>
      <w:r w:rsidRPr="00BC5FC1" w:rsidR="00830A7B">
        <w:rPr>
          <w:lang w:val="en-CA"/>
        </w:rPr>
        <w:t>nda</w:t>
      </w:r>
      <w:r w:rsidRPr="00BC5FC1" w:rsidR="00790DF0">
        <w:rPr>
          <w:lang w:val="en-CA"/>
        </w:rPr>
        <w:t>menta</w:t>
      </w:r>
      <w:r w:rsidRPr="00BC5FC1" w:rsidR="00830A7B">
        <w:rPr>
          <w:lang w:val="en-CA"/>
        </w:rPr>
        <w:t xml:space="preserve">l </w:t>
      </w:r>
      <w:r w:rsidRPr="00BC5FC1" w:rsidR="00790DF0">
        <w:rPr>
          <w:lang w:val="en-CA"/>
        </w:rPr>
        <w:t>properties of the dat</w:t>
      </w:r>
      <w:r w:rsidRPr="00BC5FC1" w:rsidR="00D86C4C">
        <w:rPr>
          <w:lang w:val="en-CA"/>
        </w:rPr>
        <w:t xml:space="preserve">a in a quick and </w:t>
      </w:r>
      <w:proofErr w:type="spellStart"/>
      <w:r w:rsidRPr="00BC5FC1" w:rsidR="00D86C4C">
        <w:rPr>
          <w:lang w:val="en-CA"/>
        </w:rPr>
        <w:t>steamlined</w:t>
      </w:r>
      <w:proofErr w:type="spellEnd"/>
      <w:r w:rsidRPr="00BC5FC1" w:rsidR="00D86C4C">
        <w:rPr>
          <w:lang w:val="en-CA"/>
        </w:rPr>
        <w:t xml:space="preserve"> manner.</w:t>
      </w:r>
      <w:r w:rsidRPr="00BC5FC1" w:rsidR="00DA4FEB">
        <w:rPr>
          <w:lang w:val="en-CA"/>
        </w:rPr>
        <w:t xml:space="preserve"> Th</w:t>
      </w:r>
      <w:r w:rsidRPr="00BC5FC1" w:rsidR="00D86C4C">
        <w:rPr>
          <w:lang w:val="en-CA"/>
        </w:rPr>
        <w:t>e aim of this project’</w:t>
      </w:r>
      <w:r w:rsidRPr="00BC5FC1" w:rsidR="00DA4FEB">
        <w:rPr>
          <w:lang w:val="en-CA"/>
        </w:rPr>
        <w:t xml:space="preserve"> to develop a high-level understanding of the parameters in the dataset and to identify areas of interest for deeper analysis and </w:t>
      </w:r>
      <w:r w:rsidRPr="00BC5FC1" w:rsidR="0080181A">
        <w:rPr>
          <w:lang w:val="en-CA"/>
        </w:rPr>
        <w:t>investigation.</w:t>
      </w:r>
    </w:p>
    <w:p w:rsidRPr="00BC5FC1" w:rsidR="005B64B6" w:rsidP="00F60555" w:rsidRDefault="00630AEB" w14:paraId="135EEF21" w14:textId="18541C10">
      <w:pPr>
        <w:spacing w:line="240" w:lineRule="auto"/>
        <w:rPr>
          <w:lang w:val="en-CA"/>
        </w:rPr>
      </w:pPr>
      <w:r w:rsidRPr="00BC5FC1">
        <w:rPr>
          <w:lang w:val="en-CA"/>
        </w:rPr>
        <w:t xml:space="preserve"> T</w:t>
      </w:r>
      <w:r w:rsidRPr="00BC5FC1" w:rsidR="002818BF">
        <w:rPr>
          <w:lang w:val="en-CA"/>
        </w:rPr>
        <w:t xml:space="preserve">he subsections below will discuss </w:t>
      </w:r>
      <w:r w:rsidRPr="00BC5FC1" w:rsidR="009209B8">
        <w:rPr>
          <w:lang w:val="en-CA"/>
        </w:rPr>
        <w:t>the project’s</w:t>
      </w:r>
      <w:r w:rsidRPr="00BC5FC1">
        <w:rPr>
          <w:lang w:val="en-CA"/>
        </w:rPr>
        <w:t xml:space="preserve"> process </w:t>
      </w:r>
      <w:r w:rsidRPr="00BC5FC1" w:rsidR="002818BF">
        <w:rPr>
          <w:lang w:val="en-CA"/>
        </w:rPr>
        <w:t xml:space="preserve">for </w:t>
      </w:r>
      <w:r w:rsidRPr="00BC5FC1">
        <w:rPr>
          <w:lang w:val="en-CA"/>
        </w:rPr>
        <w:t xml:space="preserve">conducting </w:t>
      </w:r>
      <w:r w:rsidRPr="00BC5FC1" w:rsidR="009209B8">
        <w:rPr>
          <w:lang w:val="en-CA"/>
        </w:rPr>
        <w:t>a preliminary data</w:t>
      </w:r>
      <w:r w:rsidRPr="00BC5FC1">
        <w:rPr>
          <w:lang w:val="en-CA"/>
        </w:rPr>
        <w:t xml:space="preserve"> analysi</w:t>
      </w:r>
      <w:r w:rsidRPr="00BC5FC1" w:rsidR="002818BF">
        <w:rPr>
          <w:lang w:val="en-CA"/>
        </w:rPr>
        <w:t>s in Python, what tools were used to</w:t>
      </w:r>
      <w:r w:rsidRPr="00BC5FC1">
        <w:rPr>
          <w:lang w:val="en-CA"/>
        </w:rPr>
        <w:t xml:space="preserve"> gain these insights, and </w:t>
      </w:r>
      <w:r w:rsidRPr="00BC5FC1" w:rsidR="002818BF">
        <w:rPr>
          <w:lang w:val="en-CA"/>
        </w:rPr>
        <w:t xml:space="preserve">how these first few findings </w:t>
      </w:r>
      <w:r w:rsidRPr="00BC5FC1" w:rsidR="005B64B6">
        <w:rPr>
          <w:lang w:val="en-CA"/>
        </w:rPr>
        <w:t>shaped the path forward for deeper analysis at later stages.</w:t>
      </w:r>
      <w:r w:rsidRPr="00BC5FC1">
        <w:rPr>
          <w:lang w:val="en-CA"/>
        </w:rPr>
        <w:t xml:space="preserve"> </w:t>
      </w:r>
    </w:p>
    <w:p w:rsidRPr="00BC5FC1" w:rsidR="00234606" w:rsidP="00234606" w:rsidRDefault="009209B8" w14:paraId="4846F06B" w14:textId="604C8A99">
      <w:pPr>
        <w:pStyle w:val="Heading2"/>
        <w:rPr>
          <w:lang w:val="en-CA"/>
        </w:rPr>
      </w:pPr>
      <w:bookmarkStart w:name="_Ref163918573" w:id="8"/>
      <w:r w:rsidRPr="00BC5FC1">
        <w:rPr>
          <w:lang w:val="en-CA"/>
        </w:rPr>
        <w:t xml:space="preserve">Python </w:t>
      </w:r>
      <w:r w:rsidRPr="00BC5FC1" w:rsidR="00583F9C">
        <w:rPr>
          <w:lang w:val="en-CA"/>
        </w:rPr>
        <w:t>A</w:t>
      </w:r>
      <w:r w:rsidRPr="00BC5FC1">
        <w:rPr>
          <w:lang w:val="en-CA"/>
        </w:rPr>
        <w:t xml:space="preserve">nalysis </w:t>
      </w:r>
      <w:r w:rsidRPr="00BC5FC1" w:rsidR="009148D4">
        <w:rPr>
          <w:lang w:val="en-CA"/>
        </w:rPr>
        <w:t>P</w:t>
      </w:r>
      <w:r w:rsidRPr="00BC5FC1">
        <w:rPr>
          <w:lang w:val="en-CA"/>
        </w:rPr>
        <w:t>rocess</w:t>
      </w:r>
      <w:bookmarkEnd w:id="8"/>
    </w:p>
    <w:p w:rsidRPr="00BC5FC1" w:rsidR="00FF6D80" w:rsidP="00FF6D80" w:rsidRDefault="00F77D82" w14:paraId="64821FD2" w14:textId="19BFBFA9">
      <w:pPr>
        <w:pStyle w:val="Heading3"/>
        <w:rPr>
          <w:vanish/>
          <w:lang w:val="en-CA"/>
          <w:specVanish/>
        </w:rPr>
      </w:pPr>
      <w:r w:rsidRPr="00BC5FC1">
        <w:rPr>
          <w:lang w:val="en-CA"/>
        </w:rPr>
        <w:t xml:space="preserve">Python </w:t>
      </w:r>
      <w:r w:rsidRPr="00BC5FC1" w:rsidR="00583F9C">
        <w:rPr>
          <w:lang w:val="en-CA"/>
        </w:rPr>
        <w:t>Libraries</w:t>
      </w:r>
      <w:r w:rsidRPr="00BC5FC1">
        <w:rPr>
          <w:lang w:val="en-CA"/>
        </w:rPr>
        <w:t xml:space="preserve"> </w:t>
      </w:r>
      <w:r w:rsidRPr="00BC5FC1" w:rsidR="00FF6D80">
        <w:rPr>
          <w:lang w:val="en-CA"/>
        </w:rPr>
        <w:t>Used for</w:t>
      </w:r>
      <w:r w:rsidRPr="00BC5FC1">
        <w:rPr>
          <w:lang w:val="en-CA"/>
        </w:rPr>
        <w:t xml:space="preserve"> </w:t>
      </w:r>
      <w:r w:rsidRPr="00BC5FC1" w:rsidR="00FF6D80">
        <w:rPr>
          <w:lang w:val="en-CA"/>
        </w:rPr>
        <w:t>Analysis:</w:t>
      </w:r>
      <w:r w:rsidRPr="00BC5FC1" w:rsidR="00583F9C">
        <w:rPr>
          <w:lang w:val="en-CA"/>
        </w:rPr>
        <w:t xml:space="preserve"> </w:t>
      </w:r>
    </w:p>
    <w:p w:rsidRPr="00BC5FC1" w:rsidR="0007704F" w:rsidP="0007704F" w:rsidRDefault="00FF6D80" w14:paraId="13E50F64" w14:textId="55C9E841">
      <w:pPr>
        <w:rPr>
          <w:lang w:val="en-CA"/>
        </w:rPr>
      </w:pPr>
      <w:r w:rsidRPr="00BC5FC1">
        <w:rPr>
          <w:lang w:val="en-CA"/>
        </w:rPr>
        <w:t xml:space="preserve"> </w:t>
      </w:r>
      <w:r w:rsidRPr="00BC5FC1" w:rsidR="0007704F">
        <w:rPr>
          <w:lang w:val="en-CA"/>
        </w:rPr>
        <w:t xml:space="preserve">The advantage that Python programming offers for conducting EDA is the various scripts, open-source tools, and standard libraries developed specifically for data science applications and to streamline the process of manipulating large and complex datasets. The main libraries </w:t>
      </w:r>
      <w:r w:rsidRPr="00BC5FC1" w:rsidR="00033F06">
        <w:rPr>
          <w:lang w:val="en-CA"/>
        </w:rPr>
        <w:t>employed in our exploratory analysis were:</w:t>
      </w:r>
    </w:p>
    <w:p w:rsidRPr="00BC5FC1" w:rsidR="00D86C4C" w:rsidP="00EF5641" w:rsidRDefault="00DD7B6F" w14:paraId="41B5AD84" w14:textId="77777777">
      <w:pPr>
        <w:pStyle w:val="Heading4"/>
        <w:rPr>
          <w:vanish/>
          <w:lang w:val="en-CA"/>
          <w:specVanish/>
        </w:rPr>
      </w:pPr>
      <w:r w:rsidRPr="00BC5FC1">
        <w:rPr>
          <w:lang w:val="en-CA"/>
        </w:rPr>
        <w:t>Pandas:</w:t>
      </w:r>
    </w:p>
    <w:p w:rsidRPr="00BC5FC1" w:rsidR="00033F06" w:rsidP="00D86C4C" w:rsidRDefault="00DD7B6F" w14:paraId="5160ED3E" w14:textId="454D7C42">
      <w:pPr>
        <w:rPr>
          <w:lang w:val="en-CA"/>
        </w:rPr>
      </w:pPr>
      <w:r w:rsidRPr="00BC5FC1">
        <w:rPr>
          <w:lang w:val="en-CA"/>
        </w:rPr>
        <w:t xml:space="preserve"> </w:t>
      </w:r>
      <w:r w:rsidRPr="00BC5FC1" w:rsidR="00D86C4C">
        <w:rPr>
          <w:lang w:val="en-CA"/>
        </w:rPr>
        <w:t xml:space="preserve">A popular </w:t>
      </w:r>
      <w:r w:rsidRPr="00BC5FC1" w:rsidR="006F2184">
        <w:rPr>
          <w:lang w:val="en-CA"/>
        </w:rPr>
        <w:t>and frequently used</w:t>
      </w:r>
      <w:r w:rsidRPr="00BC5FC1">
        <w:rPr>
          <w:lang w:val="en-CA"/>
        </w:rPr>
        <w:t xml:space="preserve"> library</w:t>
      </w:r>
      <w:r w:rsidRPr="00BC5FC1" w:rsidR="006F2184">
        <w:rPr>
          <w:lang w:val="en-CA"/>
        </w:rPr>
        <w:t xml:space="preserve">, Pandas </w:t>
      </w:r>
      <w:r w:rsidRPr="00BC5FC1" w:rsidR="007E06B9">
        <w:rPr>
          <w:lang w:val="en-CA"/>
        </w:rPr>
        <w:t>(</w:t>
      </w:r>
      <w:proofErr w:type="gramStart"/>
      <w:r w:rsidRPr="00BC5FC1" w:rsidR="006F2184">
        <w:rPr>
          <w:lang w:val="en-CA"/>
        </w:rPr>
        <w:t xml:space="preserve">most commonly </w:t>
      </w:r>
      <w:r w:rsidRPr="00BC5FC1" w:rsidR="007E06B9">
        <w:rPr>
          <w:lang w:val="en-CA"/>
        </w:rPr>
        <w:t>stylized</w:t>
      </w:r>
      <w:proofErr w:type="gramEnd"/>
      <w:r w:rsidRPr="00BC5FC1" w:rsidR="007E06B9">
        <w:rPr>
          <w:lang w:val="en-CA"/>
        </w:rPr>
        <w:t xml:space="preserve"> as pandas)</w:t>
      </w:r>
      <w:r w:rsidRPr="00BC5FC1" w:rsidR="00EF5641">
        <w:rPr>
          <w:lang w:val="en-CA"/>
        </w:rPr>
        <w:t xml:space="preserve"> </w:t>
      </w:r>
      <w:r w:rsidRPr="00BC5FC1" w:rsidR="00D417F9">
        <w:rPr>
          <w:lang w:val="en-CA"/>
        </w:rPr>
        <w:t xml:space="preserve">was used to facilitate </w:t>
      </w:r>
      <w:r w:rsidRPr="00BC5FC1" w:rsidR="006F2184">
        <w:rPr>
          <w:lang w:val="en-CA"/>
        </w:rPr>
        <w:t xml:space="preserve">manipulation of our </w:t>
      </w:r>
      <w:r w:rsidRPr="00BC5FC1" w:rsidR="00FC1A1A">
        <w:rPr>
          <w:lang w:val="en-CA"/>
        </w:rPr>
        <w:t xml:space="preserve">master dataset. </w:t>
      </w:r>
      <w:r w:rsidRPr="00BC5FC1" w:rsidR="006F41C4">
        <w:rPr>
          <w:lang w:val="en-CA"/>
        </w:rPr>
        <w:t xml:space="preserve">The main benefit of this library was </w:t>
      </w:r>
      <w:r w:rsidRPr="00BC5FC1" w:rsidR="00FC1A1A">
        <w:rPr>
          <w:lang w:val="en-CA"/>
        </w:rPr>
        <w:t xml:space="preserve">the built-in methods of </w:t>
      </w:r>
      <w:r w:rsidRPr="00BC5FC1" w:rsidR="006F41C4">
        <w:rPr>
          <w:lang w:val="en-CA"/>
        </w:rPr>
        <w:t xml:space="preserve">its </w:t>
      </w:r>
      <w:proofErr w:type="spellStart"/>
      <w:r w:rsidRPr="00BC5FC1" w:rsidR="00FC1A1A">
        <w:rPr>
          <w:lang w:val="en-CA"/>
        </w:rPr>
        <w:t>dataframe</w:t>
      </w:r>
      <w:proofErr w:type="spellEnd"/>
      <w:r w:rsidRPr="00BC5FC1" w:rsidR="00FC1A1A">
        <w:rPr>
          <w:lang w:val="en-CA"/>
        </w:rPr>
        <w:t xml:space="preserve"> </w:t>
      </w:r>
      <w:r w:rsidRPr="00BC5FC1" w:rsidR="00CC7A3D">
        <w:rPr>
          <w:lang w:val="en-CA"/>
        </w:rPr>
        <w:t xml:space="preserve">object type, </w:t>
      </w:r>
      <w:r w:rsidRPr="00BC5FC1" w:rsidR="006F41C4">
        <w:rPr>
          <w:lang w:val="en-CA"/>
        </w:rPr>
        <w:t>which made the</w:t>
      </w:r>
      <w:r w:rsidRPr="00BC5FC1" w:rsidR="001C14EF">
        <w:rPr>
          <w:lang w:val="en-CA"/>
        </w:rPr>
        <w:t xml:space="preserve"> process</w:t>
      </w:r>
      <w:r w:rsidRPr="00BC5FC1" w:rsidR="006F41C4">
        <w:rPr>
          <w:lang w:val="en-CA"/>
        </w:rPr>
        <w:t xml:space="preserve"> of</w:t>
      </w:r>
      <w:r w:rsidRPr="00BC5FC1" w:rsidR="00B71271">
        <w:rPr>
          <w:lang w:val="en-CA"/>
        </w:rPr>
        <w:t xml:space="preserve"> </w:t>
      </w:r>
      <w:r w:rsidRPr="00BC5FC1" w:rsidR="006F41C4">
        <w:rPr>
          <w:lang w:val="en-CA"/>
        </w:rPr>
        <w:t xml:space="preserve">isolating parameters or deriving new measures to </w:t>
      </w:r>
      <w:r w:rsidRPr="00BC5FC1" w:rsidR="001C14EF">
        <w:rPr>
          <w:lang w:val="en-CA"/>
        </w:rPr>
        <w:t>evaluate could be simplified down just a few lines of code</w:t>
      </w:r>
      <w:r w:rsidRPr="00BC5FC1" w:rsidR="000E6366">
        <w:rPr>
          <w:lang w:val="en-CA"/>
        </w:rPr>
        <w:fldChar w:fldCharType="begin"/>
      </w:r>
      <w:r w:rsidR="00F60555">
        <w:rPr>
          <w:lang w:val="en-CA"/>
        </w:rPr>
        <w:instrText xml:space="preserve"> ADDIN ZOTERO_ITEM CSL_CITATION {"citationID":"qfgbJFTd","properties":{"formattedCitation":"[29]","plainCitation":"[29]","noteIndex":0},"citationItems":[{"id":1303,"uris":["http://zotero.org/groups/5428921/items/AIW9R8KL"],"itemData":{"id":1303,"type":"software","collection-title":"pandas-dev/pandas: Pandas","genre":"Python","title":"pandas - Python Data Analysis Library","title-short":"pandas","URL":"https://doi.org/10.5281/zenodo.3509134}","version":"latest","author":[{"family":"The pandas development team","given":""}],"accessed":{"date-parts":[["2024",4,13]]},"issued":{"date-parts":[["2020",2]]}}}],"schema":"https://github.com/citation-style-language/schema/raw/master/csl-citation.json"} </w:instrText>
      </w:r>
      <w:r w:rsidRPr="00BC5FC1" w:rsidR="000E6366">
        <w:rPr>
          <w:lang w:val="en-CA"/>
        </w:rPr>
        <w:fldChar w:fldCharType="separate"/>
      </w:r>
      <w:r w:rsidRPr="00F60555" w:rsidR="00F60555">
        <w:t>[29]</w:t>
      </w:r>
      <w:r w:rsidRPr="00BC5FC1" w:rsidR="000E6366">
        <w:rPr>
          <w:lang w:val="en-CA"/>
        </w:rPr>
        <w:fldChar w:fldCharType="end"/>
      </w:r>
      <w:r w:rsidRPr="00BC5FC1" w:rsidR="001C14EF">
        <w:rPr>
          <w:lang w:val="en-CA"/>
        </w:rPr>
        <w:t>.</w:t>
      </w:r>
    </w:p>
    <w:p w:rsidRPr="00BC5FC1" w:rsidR="009F6C28" w:rsidP="009F6C28" w:rsidRDefault="001C14EF" w14:paraId="417C2018" w14:textId="77777777">
      <w:pPr>
        <w:pStyle w:val="Heading4"/>
        <w:rPr>
          <w:vanish/>
          <w:lang w:val="en-CA"/>
          <w:specVanish/>
        </w:rPr>
      </w:pPr>
      <w:r w:rsidRPr="00BC5FC1">
        <w:rPr>
          <w:lang w:val="en-CA"/>
        </w:rPr>
        <w:t xml:space="preserve">Seaborn: </w:t>
      </w:r>
    </w:p>
    <w:p w:rsidRPr="00BC5FC1" w:rsidR="001C14EF" w:rsidP="009E1587" w:rsidRDefault="009E1587" w14:paraId="06B1E3F4" w14:textId="5DECA0E5">
      <w:pPr>
        <w:rPr>
          <w:lang w:val="en-CA"/>
        </w:rPr>
      </w:pPr>
      <w:r w:rsidRPr="00BC5FC1">
        <w:rPr>
          <w:lang w:val="en-CA"/>
        </w:rPr>
        <w:t xml:space="preserve"> </w:t>
      </w:r>
      <w:r w:rsidRPr="00BC5FC1" w:rsidR="001C14EF">
        <w:rPr>
          <w:lang w:val="en-CA"/>
        </w:rPr>
        <w:t xml:space="preserve">Seaborn is a standard library </w:t>
      </w:r>
      <w:r w:rsidRPr="00BC5FC1" w:rsidR="009F6C28">
        <w:rPr>
          <w:lang w:val="en-CA"/>
        </w:rPr>
        <w:t xml:space="preserve">designed to create diverse kinds of data visualizations natively in </w:t>
      </w:r>
      <w:proofErr w:type="spellStart"/>
      <w:r w:rsidRPr="00BC5FC1" w:rsidR="009F6C28">
        <w:rPr>
          <w:lang w:val="en-CA"/>
        </w:rPr>
        <w:t>Jupyter</w:t>
      </w:r>
      <w:proofErr w:type="spellEnd"/>
      <w:r w:rsidRPr="00BC5FC1" w:rsidR="009F6C28">
        <w:rPr>
          <w:lang w:val="en-CA"/>
        </w:rPr>
        <w:t xml:space="preserve"> Notebooks</w:t>
      </w:r>
      <w:r w:rsidRPr="00BC5FC1" w:rsidR="00117E33">
        <w:rPr>
          <w:lang w:val="en-CA"/>
        </w:rPr>
        <w:fldChar w:fldCharType="begin"/>
      </w:r>
      <w:r w:rsidR="00F60555">
        <w:rPr>
          <w:lang w:val="en-CA"/>
        </w:rPr>
        <w:instrText xml:space="preserve"> ADDIN ZOTERO_ITEM CSL_CITATION {"citationID":"Sw0weg5V","properties":{"formattedCitation":"[30]","plainCitation":"[30]","noteIndex":0},"citationItems":[{"id":1348,"uris":["http://zotero.org/groups/5428921/items/G9CERVUB"],"itemData":{"id":1348,"type":"article-journal","abstract":"Waskom,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Pr="00BC5FC1" w:rsidR="00117E33">
        <w:rPr>
          <w:lang w:val="en-CA"/>
        </w:rPr>
        <w:fldChar w:fldCharType="separate"/>
      </w:r>
      <w:r w:rsidRPr="00F60555" w:rsidR="00F60555">
        <w:t>[30]</w:t>
      </w:r>
      <w:r w:rsidRPr="00BC5FC1" w:rsidR="00117E33">
        <w:rPr>
          <w:lang w:val="en-CA"/>
        </w:rPr>
        <w:fldChar w:fldCharType="end"/>
      </w:r>
      <w:r w:rsidRPr="00BC5FC1">
        <w:rPr>
          <w:lang w:val="en-CA"/>
        </w:rPr>
        <w:t xml:space="preserve">. It is built on top of </w:t>
      </w:r>
      <w:proofErr w:type="spellStart"/>
      <w:r w:rsidRPr="00BC5FC1">
        <w:rPr>
          <w:lang w:val="en-CA"/>
        </w:rPr>
        <w:t>Matplotlib</w:t>
      </w:r>
      <w:r w:rsidRPr="00BC5FC1" w:rsidR="00E33129">
        <w:rPr>
          <w:lang w:val="en-CA"/>
        </w:rPr>
        <w:t>.pyplot</w:t>
      </w:r>
      <w:proofErr w:type="spellEnd"/>
      <w:r w:rsidRPr="00BC5FC1" w:rsidR="00E33129">
        <w:rPr>
          <w:lang w:val="en-CA"/>
        </w:rPr>
        <w:t xml:space="preserve">, another commonly used data visualization library for </w:t>
      </w:r>
      <w:r w:rsidRPr="00BC5FC1" w:rsidR="00117E33">
        <w:rPr>
          <w:lang w:val="en-CA"/>
        </w:rPr>
        <w:t>P</w:t>
      </w:r>
      <w:r w:rsidRPr="00BC5FC1" w:rsidR="00E33129">
        <w:rPr>
          <w:lang w:val="en-CA"/>
        </w:rPr>
        <w:t>ython</w:t>
      </w:r>
      <w:r w:rsidRPr="00BC5FC1" w:rsidR="00117E33">
        <w:rPr>
          <w:lang w:val="en-CA"/>
        </w:rPr>
        <w:fldChar w:fldCharType="begin"/>
      </w:r>
      <w:r w:rsidR="00F60555">
        <w:rPr>
          <w:lang w:val="en-CA"/>
        </w:rPr>
        <w:instrText xml:space="preserve"> ADDIN ZOTERO_ITEM CSL_CITATION {"citationID":"CnSs9dFM","properties":{"formattedCitation":"[31]","plainCitation":"[31]","noteIndex":0},"citationItems":[{"id":1194,"uris":["http://zotero.org/users/4272117/items/CH3TNUPY"],"itemData":{"id":1194,"type":"article-journal","container-title":"Computing in Science &amp; Engineering","DOI":"10.1109/MCSE.2007.55","ISSN":"1521-9615","issue":"3","journalAbbreviation":"Comput. Sci. Eng.","page":"90-95","source":"DOI.org (Crossref)","title":"Matplotlib: A 2D Graphics Environment","title-short":"Matplotlib","volume":"9","author":[{"family":"Hunter","given":"John D."}],"issued":{"date-parts":[["2007"]]}}}],"schema":"https://github.com/citation-style-language/schema/raw/master/csl-citation.json"} </w:instrText>
      </w:r>
      <w:r w:rsidRPr="00BC5FC1" w:rsidR="00117E33">
        <w:rPr>
          <w:lang w:val="en-CA"/>
        </w:rPr>
        <w:fldChar w:fldCharType="separate"/>
      </w:r>
      <w:r w:rsidRPr="00F60555" w:rsidR="00F60555">
        <w:t>[31]</w:t>
      </w:r>
      <w:r w:rsidRPr="00BC5FC1" w:rsidR="00117E33">
        <w:rPr>
          <w:lang w:val="en-CA"/>
        </w:rPr>
        <w:fldChar w:fldCharType="end"/>
      </w:r>
      <w:r w:rsidRPr="00BC5FC1" w:rsidR="00E33129">
        <w:rPr>
          <w:lang w:val="en-CA"/>
        </w:rPr>
        <w:t>. Seaborn uses the</w:t>
      </w:r>
      <w:r w:rsidRPr="00BC5FC1" w:rsidR="00DB1ED4">
        <w:rPr>
          <w:lang w:val="en-CA"/>
        </w:rPr>
        <w:t xml:space="preserve"> different</w:t>
      </w:r>
      <w:r w:rsidRPr="00BC5FC1" w:rsidR="00E33129">
        <w:rPr>
          <w:lang w:val="en-CA"/>
        </w:rPr>
        <w:t xml:space="preserve"> methods </w:t>
      </w:r>
      <w:r w:rsidRPr="00BC5FC1" w:rsidR="00DB1ED4">
        <w:rPr>
          <w:lang w:val="en-CA"/>
        </w:rPr>
        <w:t>of building data</w:t>
      </w:r>
      <w:r w:rsidRPr="00BC5FC1" w:rsidR="00E33129">
        <w:rPr>
          <w:lang w:val="en-CA"/>
        </w:rPr>
        <w:t xml:space="preserve"> visuals </w:t>
      </w:r>
      <w:r w:rsidRPr="00BC5FC1" w:rsidR="00DB1ED4">
        <w:rPr>
          <w:lang w:val="en-CA"/>
        </w:rPr>
        <w:t xml:space="preserve">built into </w:t>
      </w:r>
      <w:r w:rsidRPr="00BC5FC1" w:rsidR="00E33129">
        <w:rPr>
          <w:lang w:val="en-CA"/>
        </w:rPr>
        <w:t xml:space="preserve">Matplotlib and provides </w:t>
      </w:r>
      <w:r w:rsidRPr="00BC5FC1" w:rsidR="00DB1ED4">
        <w:rPr>
          <w:lang w:val="en-CA"/>
        </w:rPr>
        <w:t xml:space="preserve">an interface over top that </w:t>
      </w:r>
      <w:r w:rsidRPr="00BC5FC1" w:rsidR="00DB1ED4">
        <w:rPr>
          <w:lang w:val="en-CA"/>
        </w:rPr>
        <w:t xml:space="preserve">grants the </w:t>
      </w:r>
      <w:r w:rsidRPr="00BC5FC1" w:rsidR="00E33129">
        <w:rPr>
          <w:lang w:val="en-CA"/>
        </w:rPr>
        <w:t xml:space="preserve">ability to create highly customized visuals </w:t>
      </w:r>
      <w:r w:rsidRPr="00BC5FC1" w:rsidR="000E6366">
        <w:rPr>
          <w:lang w:val="en-CA"/>
        </w:rPr>
        <w:t>in a python notebook.</w:t>
      </w:r>
    </w:p>
    <w:p w:rsidRPr="00BC5FC1" w:rsidR="00DB1ED4" w:rsidP="00DB1ED4" w:rsidRDefault="00D74D9C" w14:paraId="6D5E2715" w14:textId="5ECA5E1C">
      <w:pPr>
        <w:pStyle w:val="Heading3"/>
        <w:rPr>
          <w:vanish/>
          <w:lang w:val="en-CA"/>
          <w:specVanish/>
        </w:rPr>
      </w:pPr>
      <w:r w:rsidRPr="00BC5FC1">
        <w:rPr>
          <w:lang w:val="en-CA"/>
        </w:rPr>
        <w:t>Python EDA Findings:</w:t>
      </w:r>
    </w:p>
    <w:p w:rsidR="0080181A" w:rsidP="00196C40" w:rsidRDefault="001B31B4" w14:paraId="037EFCC1" w14:textId="11E936B0">
      <w:pPr>
        <w:ind w:left="10800" w:hanging="10511"/>
        <w:rPr>
          <w:lang w:val="en-CA"/>
        </w:rPr>
      </w:pPr>
      <w:r w:rsidRPr="00BC5FC1">
        <w:rPr>
          <w:lang w:val="en-CA"/>
        </w:rPr>
        <w:t xml:space="preserve"> E</w:t>
      </w:r>
      <w:r w:rsidRPr="00BC5FC1" w:rsidR="00D74D9C">
        <w:rPr>
          <w:lang w:val="en-CA"/>
        </w:rPr>
        <w:t>xploratory data analysis in Python provided valuable insights into a dataset containing over 124,000</w:t>
      </w:r>
      <w:r w:rsidRPr="00BC5FC1" w:rsidR="00AB10AB">
        <w:rPr>
          <w:lang w:val="en-CA"/>
        </w:rPr>
        <w:t xml:space="preserve"> re</w:t>
      </w:r>
      <w:r w:rsidRPr="00BC5FC1" w:rsidR="0062402F">
        <w:rPr>
          <w:lang w:val="en-CA"/>
        </w:rPr>
        <w:t>c</w:t>
      </w:r>
      <w:r w:rsidRPr="00BC5FC1" w:rsidR="00AB10AB">
        <w:rPr>
          <w:lang w:val="en-CA"/>
        </w:rPr>
        <w:t>ords of</w:t>
      </w:r>
      <w:r w:rsidRPr="00BC5FC1" w:rsidR="00D74D9C">
        <w:rPr>
          <w:lang w:val="en-CA"/>
        </w:rPr>
        <w:t xml:space="preserve"> traffic collisions</w:t>
      </w:r>
      <w:r w:rsidRPr="00BC5FC1">
        <w:rPr>
          <w:lang w:val="en-CA"/>
        </w:rPr>
        <w:t xml:space="preserve"> </w:t>
      </w:r>
      <w:r w:rsidRPr="00BC5FC1" w:rsidR="00AB10AB">
        <w:rPr>
          <w:lang w:val="en-CA"/>
        </w:rPr>
        <w:t xml:space="preserve">with 44 columns of values each. The text below touches briefly on the most important pieces of information </w:t>
      </w:r>
      <w:r w:rsidRPr="00BC5FC1" w:rsidR="0062402F">
        <w:rPr>
          <w:lang w:val="en-CA"/>
        </w:rPr>
        <w:t>learned</w:t>
      </w:r>
      <w:r w:rsidRPr="00BC5FC1" w:rsidR="00AB10AB">
        <w:rPr>
          <w:lang w:val="en-CA"/>
        </w:rPr>
        <w:t xml:space="preserve"> during this stage of analysis</w:t>
      </w:r>
      <w:r w:rsidRPr="00BC5FC1" w:rsidR="0062402F">
        <w:rPr>
          <w:lang w:val="en-CA"/>
        </w:rPr>
        <w:t xml:space="preserve"> and how they shaped the later stages of </w:t>
      </w:r>
      <w:r w:rsidRPr="00BC5FC1" w:rsidR="00971A1B">
        <w:rPr>
          <w:lang w:val="en-CA"/>
        </w:rPr>
        <w:t>data analysis.</w:t>
      </w:r>
    </w:p>
    <w:p w:rsidRPr="00BC5FC1" w:rsidR="0080181A" w:rsidP="00234606" w:rsidRDefault="00196C40" w14:paraId="3C2A205B" w14:textId="0064D303">
      <w:pPr>
        <w:rPr>
          <w:lang w:val="en-CA"/>
        </w:rPr>
      </w:pPr>
      <w:r w:rsidRPr="00BC5FC1">
        <w:rPr>
          <w:lang w:val="en-CA"/>
        </w:rPr>
        <w:t xml:space="preserve">As previously mentioned in Section </w:t>
      </w:r>
      <w:r w:rsidRPr="00BC5FC1">
        <w:rPr>
          <w:lang w:val="en-CA"/>
        </w:rPr>
        <w:fldChar w:fldCharType="begin"/>
      </w:r>
      <w:r w:rsidRPr="00BC5FC1">
        <w:rPr>
          <w:lang w:val="en-CA"/>
        </w:rPr>
        <w:instrText xml:space="preserve"> REF _Ref163782843 \w \h </w:instrText>
      </w:r>
      <w:r w:rsidRPr="00BC5FC1">
        <w:rPr>
          <w:lang w:val="en-CA"/>
        </w:rPr>
      </w:r>
      <w:r w:rsidRPr="00BC5FC1">
        <w:rPr>
          <w:lang w:val="en-CA"/>
        </w:rPr>
        <w:fldChar w:fldCharType="separate"/>
      </w:r>
      <w:r w:rsidRPr="00BC5FC1">
        <w:rPr>
          <w:lang w:val="en-CA"/>
        </w:rPr>
        <w:t>I</w:t>
      </w:r>
      <w:r w:rsidRPr="00BC5FC1">
        <w:rPr>
          <w:lang w:val="en-CA"/>
        </w:rPr>
        <w:fldChar w:fldCharType="end"/>
      </w:r>
      <w:r w:rsidRPr="00BC5FC1">
        <w:rPr>
          <w:lang w:val="en-CA"/>
        </w:rPr>
        <w:fldChar w:fldCharType="begin"/>
      </w:r>
      <w:r w:rsidRPr="00BC5FC1">
        <w:rPr>
          <w:lang w:val="en-CA"/>
        </w:rPr>
        <w:instrText xml:space="preserve"> REF _Ref163898060 \w \h </w:instrText>
      </w:r>
      <w:r w:rsidRPr="00BC5FC1">
        <w:rPr>
          <w:lang w:val="en-CA"/>
        </w:rPr>
      </w:r>
      <w:r w:rsidRPr="00BC5FC1">
        <w:rPr>
          <w:lang w:val="en-CA"/>
        </w:rPr>
        <w:fldChar w:fldCharType="separate"/>
      </w:r>
      <w:r w:rsidRPr="00BC5FC1">
        <w:rPr>
          <w:lang w:val="en-CA"/>
        </w:rPr>
        <w:t>I.B</w:t>
      </w:r>
      <w:r w:rsidRPr="00BC5FC1">
        <w:rPr>
          <w:lang w:val="en-CA"/>
        </w:rPr>
        <w:fldChar w:fldCharType="end"/>
      </w:r>
      <w:r w:rsidRPr="00BC5FC1">
        <w:rPr>
          <w:lang w:val="en-CA"/>
        </w:rPr>
        <w:t xml:space="preserve">. </w:t>
      </w:r>
      <w:r w:rsidRPr="00BC5FC1">
        <w:rPr>
          <w:lang w:val="en-CA"/>
        </w:rPr>
        <w:fldChar w:fldCharType="begin"/>
      </w:r>
      <w:r w:rsidRPr="00BC5FC1">
        <w:rPr>
          <w:lang w:val="en-CA"/>
        </w:rPr>
        <w:instrText xml:space="preserve"> REF _Ref163898060 \h </w:instrText>
      </w:r>
      <w:r w:rsidRPr="00BC5FC1">
        <w:rPr>
          <w:lang w:val="en-CA"/>
        </w:rPr>
      </w:r>
      <w:r w:rsidRPr="00BC5FC1">
        <w:rPr>
          <w:lang w:val="en-CA"/>
        </w:rPr>
        <w:fldChar w:fldCharType="separate"/>
      </w:r>
      <w:r w:rsidRPr="00BC5FC1">
        <w:rPr>
          <w:lang w:val="en-CA"/>
        </w:rPr>
        <w:t>Objective and Problem Statement</w:t>
      </w:r>
      <w:r w:rsidRPr="00BC5FC1">
        <w:rPr>
          <w:lang w:val="en-CA"/>
        </w:rPr>
        <w:fldChar w:fldCharType="end"/>
      </w:r>
      <w:r w:rsidRPr="00BC5FC1">
        <w:rPr>
          <w:lang w:val="en-CA"/>
        </w:rPr>
        <w:t>, the target parameters selected for the analysis represent the worst outcomes experience in traffic collisions, those being fatalities and major injuries</w:t>
      </w:r>
      <w:r>
        <w:rPr>
          <w:lang w:val="en-CA"/>
        </w:rPr>
        <w:t xml:space="preserve">. </w:t>
      </w:r>
      <w:r w:rsidRPr="00BC5FC1" w:rsidR="00234606">
        <w:rPr>
          <w:lang w:val="en-CA"/>
        </w:rPr>
        <w:t xml:space="preserve">Our </w:t>
      </w:r>
      <w:bookmarkStart w:name="_Hlk163900557" w:id="9"/>
      <w:r w:rsidRPr="00BC5FC1" w:rsidR="00234606">
        <w:rPr>
          <w:lang w:val="en-CA"/>
        </w:rPr>
        <w:t xml:space="preserve">exploratory data analysis </w:t>
      </w:r>
      <w:r w:rsidRPr="00BC5FC1" w:rsidR="00D74D9C">
        <w:rPr>
          <w:lang w:val="en-CA"/>
        </w:rPr>
        <w:t xml:space="preserve">in </w:t>
      </w:r>
      <w:r w:rsidRPr="00BC5FC1" w:rsidR="00234606">
        <w:rPr>
          <w:lang w:val="en-CA"/>
        </w:rPr>
        <w:t xml:space="preserve">Python provided us with valuable insights into a dataset containing </w:t>
      </w:r>
      <w:r w:rsidRPr="00BC5FC1" w:rsidR="00D74D9C">
        <w:rPr>
          <w:lang w:val="en-CA"/>
        </w:rPr>
        <w:t>over 124,000 thousand traffic collisions</w:t>
      </w:r>
      <w:bookmarkEnd w:id="9"/>
      <w:r w:rsidRPr="00BC5FC1" w:rsidR="00234606">
        <w:rPr>
          <w:lang w:val="en-CA"/>
        </w:rPr>
        <w:t>. Our main objective was to gain insights into the factors that</w:t>
      </w:r>
      <w:r>
        <w:rPr>
          <w:lang w:val="en-CA"/>
        </w:rPr>
        <w:t xml:space="preserve"> are associated with collisions of high </w:t>
      </w:r>
      <w:proofErr w:type="gramStart"/>
      <w:r>
        <w:rPr>
          <w:lang w:val="en-CA"/>
        </w:rPr>
        <w:t>severity, and</w:t>
      </w:r>
      <w:proofErr w:type="gramEnd"/>
      <w:r>
        <w:rPr>
          <w:lang w:val="en-CA"/>
        </w:rPr>
        <w:t xml:space="preserve"> explore if such connections exist do to simple coincidence or because of a potential underlying relationships which could be further explored for a causal link using predictive analysis. </w:t>
      </w:r>
    </w:p>
    <w:p w:rsidRPr="00BC5FC1" w:rsidR="00234606" w:rsidP="00234606" w:rsidRDefault="00234606" w14:paraId="2DB1FEA4" w14:textId="6E2C2A71">
      <w:pPr>
        <w:pStyle w:val="Heading3"/>
        <w:numPr>
          <w:ilvl w:val="0"/>
          <w:numId w:val="0"/>
        </w:numPr>
        <w:rPr>
          <w:vanish/>
          <w:lang w:val="en-CA"/>
          <w:specVanish/>
        </w:rPr>
      </w:pPr>
      <w:r w:rsidRPr="00BC5FC1">
        <w:rPr>
          <w:lang w:val="en-CA"/>
        </w:rPr>
        <w:t>EDA Key Findings [CBT]:</w:t>
      </w:r>
    </w:p>
    <w:p w:rsidRPr="00BC5FC1" w:rsidR="00234606" w:rsidP="00234606" w:rsidRDefault="00234606" w14:paraId="20829CA4" w14:textId="77777777">
      <w:pPr>
        <w:rPr>
          <w:lang w:val="en-CA"/>
        </w:rPr>
      </w:pPr>
      <w:r w:rsidRPr="00BC5FC1">
        <w:rPr>
          <w:lang w:val="en-CA"/>
        </w:rPr>
        <w:t>Our analysis revealed several noteworthy findings. We observed a seasonal pattern in the number of accidents, with higher frequencies during certain months. Additionally, the trend of accidents over the years showed fluctuations and specific years with notable changes in accident numbers. Certain location types had a higher incidence of accidents compared to others. These findings suggest that it may be possible to reduce accidents by implementing targeted interventions during high-risk periods or in high-risk locations.</w:t>
      </w:r>
    </w:p>
    <w:p w:rsidRPr="00BC5FC1" w:rsidR="00234606" w:rsidP="00234606" w:rsidRDefault="00234606" w14:paraId="4DC008DC" w14:textId="6212F425">
      <w:pPr>
        <w:rPr>
          <w:lang w:val="en-CA"/>
        </w:rPr>
      </w:pPr>
      <w:r w:rsidRPr="00BC5FC1">
        <w:rPr>
          <w:lang w:val="en-CA"/>
        </w:rPr>
        <w:t>We visualized our findings using various plots like bar charts, line plots, scatter plots, heatmaps, histograms, and pie charts. These visualizations helped us better understand the patterns and relationships within the data and communicate our findings more effectively.</w:t>
      </w:r>
    </w:p>
    <w:p w:rsidRPr="00BC5FC1" w:rsidR="00234606" w:rsidP="00234606" w:rsidRDefault="00234606" w14:paraId="5B20AC1F" w14:textId="19742933">
      <w:pPr>
        <w:rPr>
          <w:lang w:val="en-CA"/>
        </w:rPr>
      </w:pPr>
      <w:r w:rsidRPr="00BC5FC1">
        <w:rPr>
          <w:lang w:val="en-CA"/>
        </w:rPr>
        <w:t>We also explored relationships between variables such as the number of vehicles involved in an accident and the number of injuries. Our analysis revealed a positive correlation between the two, supporting the notion that accidents with more vehicles involved tend to result in more injuries.</w:t>
      </w:r>
    </w:p>
    <w:p w:rsidR="00B80E7C" w:rsidP="00B80E7C" w:rsidRDefault="00B80E7C" w14:paraId="61F3882A" w14:textId="1165B7E3">
      <w:pPr>
        <w:pStyle w:val="Caption"/>
        <w:rPr>
          <w:lang w:val="en-CA"/>
        </w:rPr>
      </w:pPr>
      <w:r w:rsidRPr="00B80E7C">
        <w:rPr>
          <w:noProof/>
          <w:lang w:val="en-CA"/>
        </w:rPr>
        <mc:AlternateContent>
          <mc:Choice Requires="wps">
            <w:drawing>
              <wp:anchor distT="45720" distB="45720" distL="114300" distR="114300" simplePos="0" relativeHeight="251672576" behindDoc="0" locked="0" layoutInCell="1" allowOverlap="1" wp14:anchorId="2B002A63" wp14:editId="2B362B86">
                <wp:simplePos x="0" y="0"/>
                <wp:positionH relativeFrom="column">
                  <wp:posOffset>262255</wp:posOffset>
                </wp:positionH>
                <wp:positionV relativeFrom="paragraph">
                  <wp:posOffset>2334202</wp:posOffset>
                </wp:positionV>
                <wp:extent cx="6178550" cy="588818"/>
                <wp:effectExtent l="0" t="0" r="12700" b="20955"/>
                <wp:wrapSquare wrapText="bothSides"/>
                <wp:docPr id="433935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8550" cy="588818"/>
                        </a:xfrm>
                        <a:prstGeom prst="rect">
                          <a:avLst/>
                        </a:prstGeom>
                        <a:solidFill>
                          <a:srgbClr val="FFFFFF"/>
                        </a:solidFill>
                        <a:ln w="9525">
                          <a:solidFill>
                            <a:schemeClr val="bg1"/>
                          </a:solidFill>
                          <a:miter lim="800000"/>
                          <a:headEnd/>
                          <a:tailEnd/>
                        </a:ln>
                      </wps:spPr>
                      <wps:txbx>
                        <w:txbxContent>
                          <w:p w:rsidR="00B80E7C" w:rsidP="00B80E7C" w:rsidRDefault="00B80E7C" w14:paraId="5C601515" w14:textId="51A546C4">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Two visuals created through exploratory analysis in python. </w:t>
                            </w:r>
                          </w:p>
                          <w:p w:rsidR="00B80E7C" w:rsidP="00B80E7C" w:rsidRDefault="00B80E7C" w14:paraId="66BA6A14" w14:textId="71E3C6E8">
                            <w:pPr>
                              <w:pStyle w:val="Caption"/>
                            </w:pPr>
                            <w:r>
                              <w:t>Left: Proportion of collisions occurring in different light</w:t>
                            </w:r>
                            <w:r w:rsidRPr="00B80E7C">
                              <w:t xml:space="preserve"> </w:t>
                            </w:r>
                            <w:r>
                              <w:t>conditions. Right: A heat map of each day of the week and the incidence of traffic collisions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B1B2295">
              <v:shapetype id="_x0000_t202" coordsize="21600,21600" o:spt="202" path="m,l,21600r21600,l21600,xe" w14:anchorId="2B002A63">
                <v:stroke joinstyle="miter"/>
                <v:path gradientshapeok="t" o:connecttype="rect"/>
              </v:shapetype>
              <v:shape id="Text Box 2" style="position:absolute;left:0;text-align:left;margin-left:20.65pt;margin-top:183.8pt;width:486.5pt;height:46.3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">
                <v:textbox>
                  <w:txbxContent>
                    <w:p w:rsidR="00B80E7C" w:rsidP="00B80E7C" w:rsidRDefault="00B80E7C" w14:paraId="41BE0D3C" w14:textId="51A546C4">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Two visuals created through exploratory analysis in python. </w:t>
                      </w:r>
                    </w:p>
                    <w:p w:rsidR="00B80E7C" w:rsidP="00B80E7C" w:rsidRDefault="00B80E7C" w14:paraId="5ACECD02" w14:textId="71E3C6E8">
                      <w:pPr>
                        <w:pStyle w:val="Caption"/>
                      </w:pPr>
                      <w:r>
                        <w:t xml:space="preserve">Left: Proportion of </w:t>
                      </w:r>
                      <w:r>
                        <w:t>collisions</w:t>
                      </w:r>
                      <w:r>
                        <w:t xml:space="preserve"> occurring in different light</w:t>
                      </w:r>
                      <w:r w:rsidRPr="00B80E7C">
                        <w:t xml:space="preserve"> </w:t>
                      </w:r>
                      <w:r>
                        <w:t>conditions</w:t>
                      </w:r>
                      <w:r>
                        <w:t xml:space="preserve">. Right: A heat map of each day of the week and the incidence of </w:t>
                      </w:r>
                      <w:r>
                        <w:t>traffic</w:t>
                      </w:r>
                      <w:r>
                        <w:t xml:space="preserve"> collisions</w:t>
                      </w:r>
                    </w:p>
                  </w:txbxContent>
                </v:textbox>
                <w10:wrap type="square"/>
              </v:shape>
            </w:pict>
          </mc:Fallback>
        </mc:AlternateContent>
      </w:r>
      <w:r w:rsidRPr="00B80E7C">
        <w:rPr>
          <w:noProof/>
          <w:lang w:val="en-CA"/>
        </w:rPr>
        <mc:AlternateContent>
          <mc:Choice Requires="wps">
            <w:drawing>
              <wp:anchor distT="45720" distB="45720" distL="114300" distR="114300" simplePos="0" relativeHeight="251655168" behindDoc="0" locked="0" layoutInCell="1" allowOverlap="1" wp14:anchorId="6E5422A1" wp14:editId="53D952B6">
                <wp:simplePos x="0" y="0"/>
                <wp:positionH relativeFrom="column">
                  <wp:posOffset>130175</wp:posOffset>
                </wp:positionH>
                <wp:positionV relativeFrom="paragraph">
                  <wp:posOffset>199390</wp:posOffset>
                </wp:positionV>
                <wp:extent cx="6467475" cy="2721610"/>
                <wp:effectExtent l="0" t="0" r="28575" b="2159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2721610"/>
                        </a:xfrm>
                        <a:prstGeom prst="rect">
                          <a:avLst/>
                        </a:prstGeom>
                        <a:solidFill>
                          <a:srgbClr val="FFFFFF"/>
                        </a:solidFill>
                        <a:ln w="9525">
                          <a:solidFill>
                            <a:schemeClr val="bg1"/>
                          </a:solidFill>
                          <a:miter lim="800000"/>
                          <a:headEnd/>
                          <a:tailEnd/>
                        </a:ln>
                      </wps:spPr>
                      <wps:txbx>
                        <w:txbxContent>
                          <w:p w:rsidR="00B80E7C" w:rsidRDefault="00B80E7C" w14:paraId="662D50D2" w14:textId="474D9EC9">
                            <w:r>
                              <w:rPr>
                                <w:noProof/>
                                <w:lang w:val="en-CA"/>
                              </w:rPr>
                              <w:drawing>
                                <wp:inline distT="0" distB="0" distL="0" distR="0" wp14:anchorId="15212AFF" wp14:editId="69015CBD">
                                  <wp:extent cx="2124393" cy="2113915"/>
                                  <wp:effectExtent l="0" t="0" r="9525" b="635"/>
                                  <wp:docPr id="49377561"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561" name="Picture 2" descr="A pie chart with different colored circl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57675" cy="2147033"/>
                                          </a:xfrm>
                                          <a:prstGeom prst="rect">
                                            <a:avLst/>
                                          </a:prstGeom>
                                        </pic:spPr>
                                      </pic:pic>
                                    </a:graphicData>
                                  </a:graphic>
                                </wp:inline>
                              </w:drawing>
                            </w:r>
                            <w:r>
                              <w:rPr>
                                <w:noProof/>
                                <w:lang w:val="en-CA"/>
                              </w:rPr>
                              <w:t xml:space="preserve">                                  </w:t>
                            </w:r>
                            <w:r>
                              <w:rPr>
                                <w:noProof/>
                                <w:lang w:val="en-CA"/>
                              </w:rPr>
                              <w:drawing>
                                <wp:inline distT="0" distB="0" distL="0" distR="0" wp14:anchorId="6C2DABD1" wp14:editId="5190B352">
                                  <wp:extent cx="2698681" cy="2115243"/>
                                  <wp:effectExtent l="0" t="0" r="6985" b="0"/>
                                  <wp:docPr id="1285494955" name="Picture 4" descr="A graph of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94955" name="Picture 4" descr="A graph of numbers and a number of object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711338" cy="21251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6B8CCD1">
              <v:shape id="_x0000_s1027" style="position:absolute;left:0;text-align:left;margin-left:10.25pt;margin-top:15.7pt;width:509.25pt;height:214.3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" w14:anchorId="6E5422A1">
                <v:textbox>
                  <w:txbxContent>
                    <w:p w:rsidR="00B80E7C" w:rsidRDefault="00B80E7C" w14:paraId="18EC0DFD" w14:textId="474D9EC9">
                      <w:r>
                        <w:rPr>
                          <w:noProof/>
                          <w:lang w:val="en-CA"/>
                        </w:rPr>
                        <w:drawing>
                          <wp:inline distT="0" distB="0" distL="0" distR="0" wp14:anchorId="27F58271" wp14:editId="69015CBD">
                            <wp:extent cx="2124393" cy="2113915"/>
                            <wp:effectExtent l="0" t="0" r="9525" b="635"/>
                            <wp:docPr id="1281211001"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7561" name="Picture 2" descr="A pie chart with different colored circl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57675" cy="2147033"/>
                                    </a:xfrm>
                                    <a:prstGeom prst="rect">
                                      <a:avLst/>
                                    </a:prstGeom>
                                  </pic:spPr>
                                </pic:pic>
                              </a:graphicData>
                            </a:graphic>
                          </wp:inline>
                        </w:drawing>
                      </w:r>
                      <w:r>
                        <w:rPr>
                          <w:noProof/>
                          <w:lang w:val="en-CA"/>
                        </w:rPr>
                        <w:t xml:space="preserve">                                  </w:t>
                      </w:r>
                      <w:r>
                        <w:rPr>
                          <w:noProof/>
                          <w:lang w:val="en-CA"/>
                        </w:rPr>
                        <w:drawing>
                          <wp:inline distT="0" distB="0" distL="0" distR="0" wp14:anchorId="0140FF45" wp14:editId="5190B352">
                            <wp:extent cx="2698681" cy="2115243"/>
                            <wp:effectExtent l="0" t="0" r="6985" b="0"/>
                            <wp:docPr id="740756181" name="Picture 4" descr="A graph of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94955" name="Picture 4" descr="A graph of numbers and a number of objects&#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711338" cy="2125163"/>
                                    </a:xfrm>
                                    <a:prstGeom prst="rect">
                                      <a:avLst/>
                                    </a:prstGeom>
                                  </pic:spPr>
                                </pic:pic>
                              </a:graphicData>
                            </a:graphic>
                          </wp:inline>
                        </w:drawing>
                      </w:r>
                    </w:p>
                  </w:txbxContent>
                </v:textbox>
                <w10:wrap type="topAndBottom"/>
              </v:shape>
            </w:pict>
          </mc:Fallback>
        </mc:AlternateContent>
      </w:r>
      <w:r w:rsidRPr="00B80E7C">
        <w:rPr>
          <w:noProof/>
          <w:lang w:val="en-CA"/>
        </w:rPr>
        <w:t xml:space="preserve"> </w:t>
      </w:r>
    </w:p>
    <w:p w:rsidR="00B80E7C" w:rsidP="00242964" w:rsidRDefault="00B80E7C" w14:paraId="768ACDF2" w14:textId="1C164451">
      <w:pPr>
        <w:rPr>
          <w:lang w:val="en-CA"/>
        </w:rPr>
      </w:pPr>
    </w:p>
    <w:p w:rsidR="00242964" w:rsidP="00242964" w:rsidRDefault="00234606" w14:paraId="28EBA35D" w14:textId="56BB9D35">
      <w:pPr>
        <w:rPr>
          <w:lang w:val="en-CA"/>
        </w:rPr>
      </w:pPr>
      <w:r w:rsidRPr="00BC5FC1">
        <w:rPr>
          <w:lang w:val="en-CA"/>
        </w:rPr>
        <w:t xml:space="preserve">Our examination of trends over time helped us identify patterns in accidents based on traffic control problems and light conditions. </w:t>
      </w:r>
    </w:p>
    <w:p w:rsidRPr="00BC5FC1" w:rsidR="00F60555" w:rsidP="00242964" w:rsidRDefault="00F60555" w14:paraId="59847849" w14:textId="7349D551">
      <w:pPr>
        <w:rPr>
          <w:lang w:val="en-CA"/>
        </w:rPr>
      </w:pPr>
    </w:p>
    <w:p w:rsidRPr="00BC5FC1" w:rsidR="009303D9" w:rsidP="000E509B" w:rsidRDefault="005B64B6" w14:paraId="2031DAC2" w14:textId="18908851">
      <w:pPr>
        <w:pStyle w:val="Heading1"/>
        <w:rPr>
          <w:lang w:val="en-CA"/>
        </w:rPr>
      </w:pPr>
      <w:r w:rsidRPr="00BC5FC1">
        <w:rPr>
          <w:lang w:val="en-CA"/>
        </w:rPr>
        <w:t xml:space="preserve">Deep Analysis </w:t>
      </w:r>
      <w:r w:rsidRPr="00BC5FC1" w:rsidR="00234606">
        <w:rPr>
          <w:lang w:val="en-CA"/>
        </w:rPr>
        <w:t>and Data Visualization</w:t>
      </w:r>
    </w:p>
    <w:p w:rsidRPr="00BC5FC1" w:rsidR="001B4DD8" w:rsidP="001B4DD8" w:rsidRDefault="001B4DD8" w14:paraId="3CF7AFE4" w14:textId="61E24118">
      <w:pPr>
        <w:pStyle w:val="Heading2"/>
        <w:rPr>
          <w:lang w:val="en-CA"/>
        </w:rPr>
      </w:pPr>
      <w:r w:rsidRPr="00BC5FC1">
        <w:rPr>
          <w:lang w:val="en-CA"/>
        </w:rPr>
        <w:t>Analysis Overview</w:t>
      </w:r>
    </w:p>
    <w:p w:rsidRPr="00BC5FC1" w:rsidR="006E13C5" w:rsidP="00FF3E72" w:rsidRDefault="00FF3E72" w14:paraId="7E3F9344" w14:textId="2D25248E">
      <w:pPr>
        <w:rPr>
          <w:lang w:val="en-CA"/>
        </w:rPr>
      </w:pPr>
      <w:r w:rsidRPr="00BC5FC1">
        <w:rPr>
          <w:lang w:val="en-CA"/>
        </w:rPr>
        <w:t>Th</w:t>
      </w:r>
      <w:r w:rsidRPr="00BC5FC1" w:rsidR="002A6F50">
        <w:rPr>
          <w:lang w:val="en-CA"/>
        </w:rPr>
        <w:t>e following</w:t>
      </w:r>
      <w:r w:rsidRPr="00BC5FC1" w:rsidR="00FC27CA">
        <w:rPr>
          <w:lang w:val="en-CA"/>
        </w:rPr>
        <w:t xml:space="preserve"> will explain</w:t>
      </w:r>
      <w:r w:rsidRPr="00BC5FC1">
        <w:rPr>
          <w:lang w:val="en-CA"/>
        </w:rPr>
        <w:t xml:space="preserve"> </w:t>
      </w:r>
      <w:r w:rsidRPr="00BC5FC1" w:rsidR="001330B5">
        <w:rPr>
          <w:lang w:val="en-CA"/>
        </w:rPr>
        <w:t>the method</w:t>
      </w:r>
      <w:r w:rsidRPr="00BC5FC1" w:rsidR="00D04764">
        <w:rPr>
          <w:lang w:val="en-CA"/>
        </w:rPr>
        <w:t xml:space="preserve">s and techniques </w:t>
      </w:r>
      <w:r w:rsidRPr="00BC5FC1" w:rsidR="00FC27CA">
        <w:rPr>
          <w:lang w:val="en-CA"/>
        </w:rPr>
        <w:t>used during</w:t>
      </w:r>
      <w:r w:rsidRPr="00BC5FC1" w:rsidR="00D04764">
        <w:rPr>
          <w:lang w:val="en-CA"/>
        </w:rPr>
        <w:t xml:space="preserve"> the</w:t>
      </w:r>
      <w:r w:rsidRPr="00BC5FC1" w:rsidR="002A6F50">
        <w:rPr>
          <w:lang w:val="en-CA"/>
        </w:rPr>
        <w:t xml:space="preserve"> deep</w:t>
      </w:r>
      <w:r w:rsidRPr="00BC5FC1" w:rsidR="006E13C5">
        <w:rPr>
          <w:lang w:val="en-CA"/>
        </w:rPr>
        <w:t xml:space="preserve"> </w:t>
      </w:r>
      <w:r w:rsidRPr="00BC5FC1" w:rsidR="002A6F50">
        <w:rPr>
          <w:lang w:val="en-CA"/>
        </w:rPr>
        <w:t>a</w:t>
      </w:r>
      <w:r w:rsidRPr="00BC5FC1" w:rsidR="001330B5">
        <w:rPr>
          <w:lang w:val="en-CA"/>
        </w:rPr>
        <w:t>nalysis</w:t>
      </w:r>
      <w:r w:rsidRPr="00BC5FC1" w:rsidR="002A6F50">
        <w:rPr>
          <w:lang w:val="en-CA"/>
        </w:rPr>
        <w:t xml:space="preserve"> stage of the project.</w:t>
      </w:r>
      <w:r w:rsidRPr="00BC5FC1" w:rsidR="00FC27CA">
        <w:rPr>
          <w:lang w:val="en-CA"/>
        </w:rPr>
        <w:t xml:space="preserve"> The below </w:t>
      </w:r>
      <w:r w:rsidRPr="00BC5FC1" w:rsidR="002A6F50">
        <w:rPr>
          <w:lang w:val="en-CA"/>
        </w:rPr>
        <w:t xml:space="preserve">text </w:t>
      </w:r>
      <w:r w:rsidRPr="00BC5FC1" w:rsidR="00FC27CA">
        <w:rPr>
          <w:lang w:val="en-CA"/>
        </w:rPr>
        <w:t xml:space="preserve">outlines </w:t>
      </w:r>
      <w:r w:rsidRPr="00BC5FC1" w:rsidR="00DE5029">
        <w:rPr>
          <w:lang w:val="en-CA"/>
        </w:rPr>
        <w:t>the</w:t>
      </w:r>
      <w:r w:rsidRPr="00BC5FC1" w:rsidR="00FC27CA">
        <w:rPr>
          <w:lang w:val="en-CA"/>
        </w:rPr>
        <w:t xml:space="preserve"> </w:t>
      </w:r>
      <w:r w:rsidRPr="00BC5FC1" w:rsidR="002A6F50">
        <w:rPr>
          <w:lang w:val="en-CA"/>
        </w:rPr>
        <w:t>hypotheses</w:t>
      </w:r>
      <w:r w:rsidRPr="00BC5FC1" w:rsidR="00DE5029">
        <w:rPr>
          <w:lang w:val="en-CA"/>
        </w:rPr>
        <w:t xml:space="preserve"> and objectives the team members set out to investigate </w:t>
      </w:r>
      <w:r w:rsidRPr="00BC5FC1" w:rsidR="00B51263">
        <w:rPr>
          <w:lang w:val="en-CA"/>
        </w:rPr>
        <w:t xml:space="preserve">in this stage of the analysis. </w:t>
      </w:r>
    </w:p>
    <w:p w:rsidRPr="00BC5FC1" w:rsidR="00FF3E72" w:rsidP="00FF3E72" w:rsidRDefault="001330B5" w14:paraId="4B6663C6" w14:textId="7D7B4CD5">
      <w:pPr>
        <w:rPr>
          <w:lang w:val="en-CA"/>
        </w:rPr>
      </w:pPr>
      <w:r w:rsidRPr="00BC5FC1">
        <w:rPr>
          <w:lang w:val="en-CA"/>
        </w:rPr>
        <w:t xml:space="preserve"> Various tools and techniques </w:t>
      </w:r>
      <w:r w:rsidRPr="00BC5FC1" w:rsidR="00D04764">
        <w:rPr>
          <w:lang w:val="en-CA"/>
        </w:rPr>
        <w:t>from</w:t>
      </w:r>
      <w:r w:rsidRPr="00BC5FC1">
        <w:rPr>
          <w:lang w:val="en-CA"/>
        </w:rPr>
        <w:t xml:space="preserve"> Power BI </w:t>
      </w:r>
      <w:r w:rsidRPr="00BC5FC1" w:rsidR="00D04764">
        <w:rPr>
          <w:lang w:val="en-CA"/>
        </w:rPr>
        <w:t>were</w:t>
      </w:r>
      <w:r w:rsidRPr="00BC5FC1" w:rsidR="006E13C5">
        <w:rPr>
          <w:lang w:val="en-CA"/>
        </w:rPr>
        <w:t xml:space="preserve"> explored to determine the </w:t>
      </w:r>
      <w:r w:rsidRPr="00BC5FC1" w:rsidR="00D04764">
        <w:rPr>
          <w:lang w:val="en-CA"/>
        </w:rPr>
        <w:t>visualize the knowledge and insights gained from the prior EDA in Python.</w:t>
      </w:r>
    </w:p>
    <w:p w:rsidRPr="00BC5FC1" w:rsidR="00FF3E72" w:rsidP="00FF3E72" w:rsidRDefault="00FF3E72" w14:paraId="7B61C1F7" w14:textId="30266110">
      <w:pPr>
        <w:rPr>
          <w:lang w:val="en-CA"/>
        </w:rPr>
      </w:pPr>
      <w:r w:rsidRPr="00BC5FC1">
        <w:rPr>
          <w:lang w:val="en-CA"/>
        </w:rPr>
        <w:t xml:space="preserve">enters the stage of deep data analysis with </w:t>
      </w:r>
    </w:p>
    <w:p w:rsidRPr="00BC5FC1" w:rsidR="00C37829" w:rsidP="00C37829" w:rsidRDefault="00C37829" w14:paraId="3E6B88FC" w14:textId="0F7613FC">
      <w:pPr>
        <w:pStyle w:val="Heading3"/>
        <w:rPr>
          <w:vanish/>
          <w:lang w:val="en-CA"/>
          <w:specVanish/>
        </w:rPr>
      </w:pPr>
      <w:commentRangeStart w:id="10"/>
      <w:r w:rsidRPr="00BC5FC1">
        <w:rPr>
          <w:lang w:val="en-CA"/>
        </w:rPr>
        <w:t>Goals/Objectives of Data Analysis:</w:t>
      </w:r>
    </w:p>
    <w:p w:rsidRPr="00BC5FC1" w:rsidR="00FF3E72" w:rsidP="00C37829" w:rsidRDefault="00FF3E72" w14:paraId="78EB0904" w14:textId="0B75891E">
      <w:pPr>
        <w:rPr>
          <w:lang w:val="en-CA"/>
        </w:rPr>
      </w:pPr>
      <w:r w:rsidRPr="00BC5FC1">
        <w:rPr>
          <w:lang w:val="en-CA"/>
        </w:rPr>
        <w:t xml:space="preserve"> </w:t>
      </w:r>
      <w:proofErr w:type="gramStart"/>
      <w:r w:rsidRPr="00BC5FC1">
        <w:rPr>
          <w:lang w:val="en-CA"/>
        </w:rPr>
        <w:t>Entering into</w:t>
      </w:r>
      <w:proofErr w:type="gramEnd"/>
      <w:r w:rsidRPr="00BC5FC1">
        <w:rPr>
          <w:lang w:val="en-CA"/>
        </w:rPr>
        <w:t xml:space="preserve"> the stage of deep data analysis </w:t>
      </w:r>
      <w:r w:rsidRPr="00BC5FC1" w:rsidR="00C37829">
        <w:rPr>
          <w:lang w:val="en-CA"/>
        </w:rPr>
        <w:t xml:space="preserve"> </w:t>
      </w:r>
    </w:p>
    <w:p w:rsidRPr="00BC5FC1" w:rsidR="00D529F2" w:rsidP="00C37829" w:rsidRDefault="00C37829" w14:paraId="04E5A9DE" w14:textId="64130E4C">
      <w:pPr>
        <w:rPr>
          <w:lang w:val="en-CA"/>
        </w:rPr>
      </w:pPr>
      <w:r w:rsidRPr="00BC5FC1">
        <w:rPr>
          <w:lang w:val="en-CA"/>
        </w:rPr>
        <w:t>[</w:t>
      </w:r>
    </w:p>
    <w:p w:rsidRPr="00BC5FC1" w:rsidR="00C37829" w:rsidP="00C37829" w:rsidRDefault="00C37829" w14:paraId="4F79626F" w14:textId="07208046">
      <w:pPr>
        <w:rPr>
          <w:lang w:val="en-CA"/>
        </w:rPr>
      </w:pPr>
      <w:r w:rsidRPr="00BC5FC1">
        <w:rPr>
          <w:lang w:val="en-CA"/>
        </w:rPr>
        <w:t xml:space="preserve">insert text with brief explanation of what we initially set out to do in this analysis, </w:t>
      </w:r>
      <w:proofErr w:type="spellStart"/>
      <w:r w:rsidRPr="00BC5FC1">
        <w:rPr>
          <w:lang w:val="en-CA"/>
        </w:rPr>
        <w:t>ie</w:t>
      </w:r>
      <w:proofErr w:type="spellEnd"/>
      <w:r w:rsidRPr="00BC5FC1">
        <w:rPr>
          <w:lang w:val="en-CA"/>
        </w:rPr>
        <w:t xml:space="preserve"> investigate the impact of weather/climate conditions of severity of collision outcomes]</w:t>
      </w:r>
    </w:p>
    <w:p w:rsidRPr="00BC5FC1" w:rsidR="00EC14B7" w:rsidP="00EC14B7" w:rsidRDefault="00EC14B7" w14:paraId="38267EDE" w14:textId="4276F981">
      <w:pPr>
        <w:pStyle w:val="Heading3"/>
        <w:rPr>
          <w:vanish/>
          <w:lang w:val="en-CA"/>
          <w:specVanish/>
        </w:rPr>
      </w:pPr>
      <w:r w:rsidRPr="00BC5FC1">
        <w:rPr>
          <w:lang w:val="en-CA"/>
        </w:rPr>
        <w:t>Target Variables</w:t>
      </w:r>
      <w:r w:rsidRPr="00BC5FC1" w:rsidR="0087646B">
        <w:rPr>
          <w:lang w:val="en-CA"/>
        </w:rPr>
        <w:t xml:space="preserve"> [CBT]</w:t>
      </w:r>
      <w:r w:rsidRPr="00BC5FC1">
        <w:rPr>
          <w:lang w:val="en-CA"/>
        </w:rPr>
        <w:t>:</w:t>
      </w:r>
    </w:p>
    <w:p w:rsidRPr="00BC5FC1" w:rsidR="007B1C82" w:rsidP="007B1C82" w:rsidRDefault="007B1C82" w14:paraId="5AE2D0B6" w14:textId="3E16962C">
      <w:pPr>
        <w:rPr>
          <w:lang w:val="en-CA"/>
        </w:rPr>
      </w:pPr>
      <w:r w:rsidRPr="00BC5FC1">
        <w:rPr>
          <w:lang w:val="en-CA"/>
        </w:rPr>
        <w:t xml:space="preserve"> [Insert text about how we decided that severity of outcomes from collisions is our target we will be investigating. Also include summary of the initial ways we tried to measure/quantify outcome severity using the number of injuries and fatalities resulting from collisions.]</w:t>
      </w:r>
    </w:p>
    <w:p w:rsidRPr="00BC5FC1" w:rsidR="001B4DD8" w:rsidP="00C37829" w:rsidRDefault="005947D0" w14:paraId="2ABFDE9D" w14:textId="7E79E973">
      <w:pPr>
        <w:pStyle w:val="Heading3"/>
        <w:rPr>
          <w:vanish/>
          <w:lang w:val="en-CA"/>
          <w:specVanish/>
        </w:rPr>
      </w:pPr>
      <w:r w:rsidRPr="00BC5FC1">
        <w:rPr>
          <w:lang w:val="en-CA"/>
        </w:rPr>
        <w:t>Hypothesis Key</w:t>
      </w:r>
      <w:r w:rsidRPr="00BC5FC1" w:rsidR="001B4DD8">
        <w:rPr>
          <w:lang w:val="en-CA"/>
        </w:rPr>
        <w:t xml:space="preserve"> Parameters</w:t>
      </w:r>
      <w:r w:rsidRPr="00BC5FC1" w:rsidR="00EB5EA4">
        <w:rPr>
          <w:lang w:val="en-CA"/>
        </w:rPr>
        <w:t xml:space="preserve"> [CBT]</w:t>
      </w:r>
      <w:r w:rsidRPr="00BC5FC1" w:rsidR="00E15CF9">
        <w:rPr>
          <w:lang w:val="en-CA"/>
        </w:rPr>
        <w:t>:</w:t>
      </w:r>
    </w:p>
    <w:p w:rsidRPr="00BC5FC1" w:rsidR="00C37829" w:rsidP="00C37829" w:rsidRDefault="00C37829" w14:paraId="7E3DBBF6" w14:textId="2A077E0F">
      <w:pPr>
        <w:rPr>
          <w:lang w:val="en-CA"/>
        </w:rPr>
      </w:pPr>
      <w:r w:rsidRPr="00BC5FC1">
        <w:rPr>
          <w:lang w:val="en-CA"/>
        </w:rPr>
        <w:t xml:space="preserve"> [Insert text about our decision process for selecting weather, road conditions, vehicle impact type, number of cars involved, and accident location as our parameters</w:t>
      </w:r>
      <w:r w:rsidRPr="00BC5FC1" w:rsidR="007756EE">
        <w:rPr>
          <w:lang w:val="en-CA"/>
        </w:rPr>
        <w:t>. This section should be written from the perspective of what we knew BEFORE beginning our data analysis, so we must be clear in what *assumptions* we are making going into this project and explain our hypotheses about how impactful our parameters will be</w:t>
      </w:r>
      <w:r w:rsidRPr="00BC5FC1">
        <w:rPr>
          <w:lang w:val="en-CA"/>
        </w:rPr>
        <w:t>]</w:t>
      </w:r>
      <w:commentRangeEnd w:id="10"/>
      <w:r w:rsidRPr="00BC5FC1" w:rsidR="003F0144">
        <w:rPr>
          <w:rStyle w:val="CommentReference"/>
          <w:lang w:val="en-CA"/>
        </w:rPr>
        <w:commentReference w:id="10"/>
      </w:r>
    </w:p>
    <w:p w:rsidRPr="00BC5FC1" w:rsidR="009303D9" w:rsidP="00ED0149" w:rsidRDefault="003415B3" w14:paraId="67A3BDF5" w14:textId="5C309D1C">
      <w:pPr>
        <w:pStyle w:val="Heading2"/>
        <w:rPr>
          <w:lang w:val="en-CA"/>
        </w:rPr>
      </w:pPr>
      <w:r w:rsidRPr="00BC5FC1">
        <w:rPr>
          <w:lang w:val="en-CA"/>
        </w:rPr>
        <w:t>Diagnostic Analysis</w:t>
      </w:r>
    </w:p>
    <w:p w:rsidR="00B80E7C" w:rsidP="00B80E7C" w:rsidRDefault="00856246" w14:paraId="4F5D22ED" w14:textId="77777777">
      <w:pPr>
        <w:pStyle w:val="Heading3"/>
        <w:numPr>
          <w:ilvl w:val="0"/>
          <w:numId w:val="0"/>
        </w:numPr>
        <w:rPr>
          <w:lang w:val="en-CA"/>
        </w:rPr>
      </w:pPr>
      <w:r w:rsidRPr="00BC5FC1">
        <w:rPr>
          <w:lang w:val="en-CA"/>
        </w:rPr>
        <w:t>Diagnostic Analysis Key Findings</w:t>
      </w:r>
      <w:r w:rsidRPr="00BC5FC1" w:rsidR="24048976">
        <w:rPr>
          <w:lang w:val="en-CA"/>
        </w:rPr>
        <w:t>:</w:t>
      </w:r>
    </w:p>
    <w:p w:rsidR="00B80E7C" w:rsidP="00B80E7C" w:rsidRDefault="00B80E7C" w14:paraId="6A3550F0" w14:textId="401D9C58">
      <w:pPr>
        <w:pStyle w:val="Heading3"/>
        <w:numPr>
          <w:ilvl w:val="0"/>
          <w:numId w:val="0"/>
        </w:numPr>
        <w:rPr>
          <w:lang w:val="en-CA"/>
        </w:rPr>
      </w:pPr>
      <w:r>
        <w:rPr>
          <w:noProof/>
          <w:lang w:val="en-CA"/>
        </w:rPr>
        <w:drawing>
          <wp:anchor distT="0" distB="0" distL="114300" distR="114300" simplePos="0" relativeHeight="251666432" behindDoc="0" locked="0" layoutInCell="1" allowOverlap="1" wp14:anchorId="3EC16651" wp14:editId="0FA3E2B0">
            <wp:simplePos x="0" y="0"/>
            <wp:positionH relativeFrom="column">
              <wp:posOffset>-235585</wp:posOffset>
            </wp:positionH>
            <wp:positionV relativeFrom="paragraph">
              <wp:posOffset>578</wp:posOffset>
            </wp:positionV>
            <wp:extent cx="3310255" cy="1974850"/>
            <wp:effectExtent l="0" t="0" r="4445" b="6350"/>
            <wp:wrapSquare wrapText="bothSides"/>
            <wp:docPr id="77410222" name="Picture 3" descr="A graph of a number of falling dow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0222" name="Picture 3" descr="A graph of a number of falling dow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10255" cy="1974850"/>
                    </a:xfrm>
                    <a:prstGeom prst="rect">
                      <a:avLst/>
                    </a:prstGeom>
                  </pic:spPr>
                </pic:pic>
              </a:graphicData>
            </a:graphic>
          </wp:anchor>
        </w:drawing>
      </w:r>
      <w:r>
        <w:t xml:space="preserve">Figure </w:t>
      </w:r>
      <w:r>
        <w:fldChar w:fldCharType="begin"/>
      </w:r>
      <w:r>
        <w:instrText xml:space="preserve"> SEQ Figure \* ARABIC </w:instrText>
      </w:r>
      <w:r>
        <w:fldChar w:fldCharType="separate"/>
      </w:r>
      <w:r>
        <w:rPr>
          <w:noProof/>
        </w:rPr>
        <w:t>2</w:t>
      </w:r>
      <w:r>
        <w:fldChar w:fldCharType="end"/>
      </w:r>
      <w:r>
        <w:t>: Number of collisions by time of day, made using Seaborn in Python</w:t>
      </w:r>
      <w:r>
        <w:rPr>
          <w:lang w:val="en-CA"/>
        </w:rPr>
        <w:br/>
      </w:r>
      <w:r w:rsidRPr="00BC5FC1" w:rsidR="24048976">
        <w:rPr>
          <w:lang w:val="en-CA"/>
        </w:rPr>
        <w:t xml:space="preserve">The data analysis provides valuable insights into the distribution of accidents across different days and landmarks in Ottawa. </w:t>
      </w:r>
    </w:p>
    <w:p w:rsidRPr="00B80E7C" w:rsidR="00B80E7C" w:rsidP="00B80E7C" w:rsidRDefault="00B80E7C" w14:paraId="68E9B1CA" w14:textId="77777777">
      <w:pPr>
        <w:rPr>
          <w:lang w:val="en-CA"/>
        </w:rPr>
      </w:pPr>
    </w:p>
    <w:p w:rsidRPr="00BC5FC1" w:rsidR="24048976" w:rsidP="0331089F" w:rsidRDefault="24048976" w14:paraId="550B18F4" w14:textId="6B6CA977">
      <w:pPr>
        <w:rPr>
          <w:lang w:val="en-CA"/>
        </w:rPr>
      </w:pPr>
      <w:r w:rsidRPr="00BC5FC1">
        <w:rPr>
          <w:lang w:val="en-CA"/>
        </w:rPr>
        <w:t>Fridays and Thursdays have the highest occurrence of accidents, with Friday topping the list at 633 accidents. This trend suggests that accidents are more frequent towards the end of the week, and targeted interventions can be developed to improve road safety during high-risk days.</w:t>
      </w:r>
    </w:p>
    <w:p w:rsidRPr="00BC5FC1" w:rsidR="24048976" w:rsidP="0331089F" w:rsidRDefault="24048976" w14:paraId="48D8D4AB" w14:textId="3CBEE896">
      <w:pPr>
        <w:rPr>
          <w:lang w:val="en-CA"/>
        </w:rPr>
      </w:pPr>
      <w:r w:rsidRPr="00BC5FC1">
        <w:rPr>
          <w:lang w:val="en-CA"/>
        </w:rPr>
        <w:t xml:space="preserve"> </w:t>
      </w:r>
    </w:p>
    <w:p w:rsidRPr="00BC5FC1" w:rsidR="24048976" w:rsidP="0331089F" w:rsidRDefault="24048976" w14:paraId="04D82F21" w14:textId="7460A50F">
      <w:pPr>
        <w:rPr>
          <w:lang w:val="en-CA"/>
        </w:rPr>
      </w:pPr>
      <w:r w:rsidRPr="00BC5FC1">
        <w:rPr>
          <w:lang w:val="en-CA"/>
        </w:rPr>
        <w:t>Parks are the top location where accidents occur, with a significant number of accidents across all days. This indicates a potential need for safety measures or increased vigilance in these areas. Fast food restaurants and places of worship also experience a significant number of accidents, suggesting a need for attention to safety protocols in these locations as well.</w:t>
      </w:r>
    </w:p>
    <w:p w:rsidRPr="00BC5FC1" w:rsidR="24048976" w:rsidP="0331089F" w:rsidRDefault="24048976" w14:paraId="3A6084EA" w14:textId="50673D10">
      <w:pPr>
        <w:rPr>
          <w:lang w:val="en-CA"/>
        </w:rPr>
      </w:pPr>
      <w:r w:rsidRPr="00BC5FC1">
        <w:rPr>
          <w:lang w:val="en-CA"/>
        </w:rPr>
        <w:t xml:space="preserve"> </w:t>
      </w:r>
    </w:p>
    <w:p w:rsidRPr="00BC5FC1" w:rsidR="24048976" w:rsidP="0331089F" w:rsidRDefault="24048976" w14:paraId="006A0F88" w14:textId="60E194F4">
      <w:pPr>
        <w:rPr>
          <w:lang w:val="en-CA"/>
        </w:rPr>
      </w:pPr>
      <w:r w:rsidRPr="00BC5FC1">
        <w:rPr>
          <w:lang w:val="en-CA"/>
        </w:rPr>
        <w:t>Further analysis of accident trends across days and landmark types reveals that accidents in parks are consistently high throughout the week, especially on Fridays, Thursdays, and Wednesdays. Fast food restaurants see a spike in accidents on Fridays, followed by Tuesdays and Thursdays. Places of Worship have a relatively steady but noticeable occurrence of accidents throughout the week, with peaks on Fridays and Tuesdays. This information can be used to develop targeted interventions to improve road safety in high-risk areas during specific days of the week.</w:t>
      </w:r>
    </w:p>
    <w:p w:rsidRPr="00BC5FC1" w:rsidR="24048976" w:rsidP="0331089F" w:rsidRDefault="24048976" w14:paraId="00D48A84" w14:textId="7B29F379">
      <w:pPr>
        <w:rPr>
          <w:lang w:val="en-CA"/>
        </w:rPr>
      </w:pPr>
      <w:r w:rsidRPr="00BC5FC1">
        <w:rPr>
          <w:lang w:val="en-CA"/>
        </w:rPr>
        <w:t>Among specific locations, elementary schools, medical clinics, embassies &amp; high commissions, supermarkets, and shopping centers have noteworthy accident numbers. Although lower than parks, fast food restaurants, and places of worship, implementing safety measures and vigilance in these areas can further reduce accident numbers.</w:t>
      </w:r>
    </w:p>
    <w:p w:rsidRPr="00BC5FC1" w:rsidR="24048976" w:rsidP="0331089F" w:rsidRDefault="24048976" w14:paraId="208CD06F" w14:textId="4AA0CD8A">
      <w:pPr>
        <w:rPr>
          <w:lang w:val="en-CA"/>
        </w:rPr>
      </w:pPr>
      <w:r w:rsidRPr="00BC5FC1">
        <w:rPr>
          <w:lang w:val="en-CA"/>
        </w:rPr>
        <w:t xml:space="preserve"> </w:t>
      </w:r>
    </w:p>
    <w:p w:rsidRPr="00BC5FC1" w:rsidR="24048976" w:rsidP="0331089F" w:rsidRDefault="24048976" w14:paraId="1B029ACF" w14:textId="6ED93BEF">
      <w:pPr>
        <w:rPr>
          <w:lang w:val="en-CA"/>
        </w:rPr>
      </w:pPr>
      <w:r w:rsidRPr="00BC5FC1">
        <w:rPr>
          <w:lang w:val="en-CA"/>
        </w:rPr>
        <w:t>The data indicates various types of landmarks where accidents occur, ranging from educational institutions to commercial spaces and public service establishments. This suggests that safety protocols should be implemented across different types of landmarks to ensure road safety for all.</w:t>
      </w:r>
    </w:p>
    <w:p w:rsidRPr="00BC5FC1" w:rsidR="24048976" w:rsidP="0331089F" w:rsidRDefault="24048976" w14:paraId="73A0061F" w14:textId="74D25063">
      <w:pPr>
        <w:rPr>
          <w:lang w:val="en-CA"/>
        </w:rPr>
      </w:pPr>
      <w:r w:rsidRPr="00BC5FC1">
        <w:rPr>
          <w:lang w:val="en-CA"/>
        </w:rPr>
        <w:t xml:space="preserve"> </w:t>
      </w:r>
    </w:p>
    <w:p w:rsidRPr="00BC5FC1" w:rsidR="24048976" w:rsidP="0331089F" w:rsidRDefault="24048976" w14:paraId="3640DCEB" w14:textId="739D86DF">
      <w:pPr>
        <w:rPr>
          <w:lang w:val="en-CA"/>
        </w:rPr>
      </w:pPr>
      <w:r w:rsidRPr="00BC5FC1">
        <w:rPr>
          <w:lang w:val="en-CA"/>
        </w:rPr>
        <w:t xml:space="preserve">Interestingly, the data shows that accidents tend to be higher on weekdays compared to weekends, except for parks </w:t>
      </w:r>
      <w:r w:rsidRPr="00BC5FC1">
        <w:rPr>
          <w:lang w:val="en-CA"/>
        </w:rPr>
        <w:t>where accidents are still relatively high during weekends. Therefore, targeted interventions can be developed to improve road safety during high-risk days of the week.</w:t>
      </w:r>
    </w:p>
    <w:p w:rsidRPr="00BC5FC1" w:rsidR="24048976" w:rsidP="0331089F" w:rsidRDefault="24048976" w14:paraId="2941BA0D" w14:textId="35C197D7">
      <w:pPr>
        <w:rPr>
          <w:lang w:val="en-CA"/>
        </w:rPr>
      </w:pPr>
      <w:r w:rsidRPr="00BC5FC1">
        <w:rPr>
          <w:lang w:val="en-CA"/>
        </w:rPr>
        <w:t xml:space="preserve"> </w:t>
      </w:r>
    </w:p>
    <w:p w:rsidRPr="00BC5FC1" w:rsidR="24048976" w:rsidP="0331089F" w:rsidRDefault="24048976" w14:paraId="53623B2F" w14:textId="48B6DB6F">
      <w:pPr>
        <w:rPr>
          <w:lang w:val="en-CA"/>
        </w:rPr>
      </w:pPr>
      <w:r w:rsidRPr="00BC5FC1">
        <w:rPr>
          <w:lang w:val="en-CA"/>
        </w:rPr>
        <w:t>Notable areas with lower accident numbers include cinemas and theatres, social service agencies, museums and art galleries, and events venues. The data can be used to identify low-risk areas and allocate resources accordingly.</w:t>
      </w:r>
    </w:p>
    <w:p w:rsidRPr="00BC5FC1" w:rsidR="733EF519" w:rsidP="0AA547ED" w:rsidRDefault="733EF519" w14:paraId="54DD5352" w14:textId="23E154C6">
      <w:pPr>
        <w:rPr>
          <w:lang w:val="en-CA"/>
        </w:rPr>
      </w:pPr>
      <w:r w:rsidRPr="00BC5FC1">
        <w:rPr>
          <w:lang w:val="en-CA"/>
        </w:rPr>
        <w:t xml:space="preserve">The diagnostic analysis based on the provided data highlights the key findings regarding the top landmark types by accident frequency in Ottawa. Parks, Places of Worship, and </w:t>
      </w:r>
      <w:proofErr w:type="gramStart"/>
      <w:r w:rsidRPr="00BC5FC1">
        <w:rPr>
          <w:lang w:val="en-CA"/>
        </w:rPr>
        <w:t>Fast Food</w:t>
      </w:r>
      <w:proofErr w:type="gramEnd"/>
      <w:r w:rsidRPr="00BC5FC1">
        <w:rPr>
          <w:lang w:val="en-CA"/>
        </w:rPr>
        <w:t xml:space="preserve"> Restaurants are the top three locations with the most accidents, with Parks leading with 3,668 accidents. This emphasizes the need for safety measures in these areas, especially during high-traffic times.</w:t>
      </w:r>
    </w:p>
    <w:p w:rsidRPr="00BC5FC1" w:rsidR="733EF519" w:rsidP="0AA547ED" w:rsidRDefault="733EF519" w14:paraId="5798ECC2" w14:textId="19848025">
      <w:pPr>
        <w:rPr>
          <w:lang w:val="en-CA"/>
        </w:rPr>
      </w:pPr>
      <w:r w:rsidRPr="00BC5FC1">
        <w:rPr>
          <w:lang w:val="en-CA"/>
        </w:rPr>
        <w:t xml:space="preserve"> </w:t>
      </w:r>
    </w:p>
    <w:p w:rsidRPr="00BC5FC1" w:rsidR="733EF519" w:rsidP="0AA547ED" w:rsidRDefault="733EF519" w14:paraId="36B97148" w14:textId="2AC720FC">
      <w:pPr>
        <w:rPr>
          <w:lang w:val="en-CA"/>
        </w:rPr>
      </w:pPr>
      <w:r w:rsidRPr="00BC5FC1">
        <w:rPr>
          <w:lang w:val="en-CA"/>
        </w:rPr>
        <w:t>The analysis also highlights the importance of safety measures in and around educational and healthcare institutions as Elementary Schools and Medical Clinics experience a significant number of accidents. The need for safety protocols in commercial and public service settings is also evident, with Supermarkets, Embassies &amp; High Commissions, and Hotels being among the locations with notable accident numbers.</w:t>
      </w:r>
    </w:p>
    <w:p w:rsidRPr="00BC5FC1" w:rsidR="733EF519" w:rsidP="0AA547ED" w:rsidRDefault="733EF519" w14:paraId="53B27275" w14:textId="7944930B">
      <w:pPr>
        <w:rPr>
          <w:lang w:val="en-CA"/>
        </w:rPr>
      </w:pPr>
      <w:r w:rsidRPr="00BC5FC1">
        <w:rPr>
          <w:lang w:val="en-CA"/>
        </w:rPr>
        <w:t xml:space="preserve">Safety measures in areas frequented by families and children, such as Shopping Centres and Major Stores, Day Care Centres, and Nurseries, are also essential. Recreational and residential areas like Sport Fields and Senior Residences need safety awareness to prevent accidents. </w:t>
      </w:r>
    </w:p>
    <w:p w:rsidRPr="00BC5FC1" w:rsidR="733EF519" w:rsidP="0AA547ED" w:rsidRDefault="733EF519" w14:paraId="4EE43B67" w14:textId="1DA87AD3">
      <w:pPr>
        <w:rPr>
          <w:lang w:val="en-CA"/>
        </w:rPr>
      </w:pPr>
      <w:r w:rsidRPr="00BC5FC1">
        <w:rPr>
          <w:lang w:val="en-CA"/>
        </w:rPr>
        <w:t>The analysis also emphasizes the importance of safety in transportation hubs like Transit Stations and Park &amp; Rides. The need for safety measures during public gatherings and cultural visits is also essential in locations like Events venues, Museums and Art Galleries, and Civic and Tourism sites.</w:t>
      </w:r>
    </w:p>
    <w:p w:rsidRPr="00BC5FC1" w:rsidR="0331089F" w:rsidP="0331089F" w:rsidRDefault="733EF519" w14:paraId="6028D645" w14:textId="2C5E0452">
      <w:pPr>
        <w:rPr>
          <w:lang w:val="en-CA"/>
        </w:rPr>
      </w:pPr>
      <w:r w:rsidRPr="00BC5FC1">
        <w:rPr>
          <w:lang w:val="en-CA"/>
        </w:rPr>
        <w:t>Some locations, like Airports, Cemeteries, and Military Buildings, have very low accident numbers, indicating relatively safer environments or lower foot traffic. However, comprehensive safety measures across various types of landmarks, especially in high-accident areas, are still necessary to prevent accidents and ensure road safety for all.</w:t>
      </w:r>
    </w:p>
    <w:p w:rsidRPr="00BC5FC1" w:rsidR="0AA547ED" w:rsidP="0AA547ED" w:rsidRDefault="0AA547ED" w14:paraId="57665F35" w14:textId="58599912">
      <w:pPr>
        <w:rPr>
          <w:lang w:val="en-CA"/>
        </w:rPr>
      </w:pPr>
    </w:p>
    <w:p w:rsidRPr="00BC5FC1" w:rsidR="5153C487" w:rsidP="0AA547ED" w:rsidRDefault="5153C487" w14:paraId="17620699" w14:textId="619D1B85">
      <w:pPr>
        <w:rPr>
          <w:lang w:val="en-CA"/>
        </w:rPr>
      </w:pPr>
      <w:r w:rsidRPr="00BC5FC1">
        <w:rPr>
          <w:lang w:val="en-CA"/>
        </w:rPr>
        <w:t>Based on the number of fatal injuries reported, Place of Worship, Hotels, Parks, Fast Food Restaurants, and Medical Clinics are among the high-risk locations, indicating the need for accident prevention strategies in these areas. Community Centre and Recreation Hall, Social Service Agencies, Sport Fields, and Supermarkets also report fatal injuries, albeit at a lower frequency compared to the high-risk locations mentioned earlier.</w:t>
      </w:r>
    </w:p>
    <w:p w:rsidRPr="00BC5FC1" w:rsidR="2123E428" w:rsidP="0AA547ED" w:rsidRDefault="2123E428" w14:paraId="6504A626" w14:textId="5424A78F">
      <w:pPr>
        <w:rPr>
          <w:lang w:val="en-CA"/>
        </w:rPr>
      </w:pPr>
      <w:r w:rsidRPr="00BC5FC1">
        <w:rPr>
          <w:lang w:val="en-CA"/>
        </w:rPr>
        <w:t xml:space="preserve">Pedestrian traffic varies significantly across different types of landmarks, ranging from high traffic in places like Place of Worship and Parks to lower traffic in areas like Hospitals, Police Stations, and Beaches. Fast Food Restaurants, Supermarkets, Hotels, and Shopping Centres and Major Stores attract a considerable number of pedestrians, reflecting commercial and retail activity. Educational and Healthcare Facilities like Elementary Schools, Medical Clinics, and Schools and High Schools also experience notable pedestrian movement. </w:t>
      </w:r>
    </w:p>
    <w:p w:rsidRPr="00BC5FC1" w:rsidR="2123E428" w:rsidP="0AA547ED" w:rsidRDefault="2123E428" w14:paraId="4EBDF532" w14:textId="00C16DBE">
      <w:pPr>
        <w:rPr>
          <w:lang w:val="en-CA"/>
        </w:rPr>
      </w:pPr>
      <w:r w:rsidRPr="00BC5FC1">
        <w:rPr>
          <w:lang w:val="en-CA"/>
        </w:rPr>
        <w:t xml:space="preserve">Cultural and Recreational Venues like Cinemas and Theatres, Community Centre and Recreation Hall, Museums and Art Galleries, and Civic and Tourism sites attract pedestrians interested in cultural and recreational activities. Public Transport Hubs and Services like Transit Stations and Park &amp; Rides, Transportation hubs, and Police Stations are among the locations with pedestrian traffic related to public transport and law enforcement </w:t>
      </w:r>
      <w:proofErr w:type="gramStart"/>
      <w:r w:rsidRPr="00BC5FC1">
        <w:rPr>
          <w:lang w:val="en-CA"/>
        </w:rPr>
        <w:t>activities</w:t>
      </w:r>
      <w:proofErr w:type="gramEnd"/>
    </w:p>
    <w:p w:rsidRPr="00BC5FC1" w:rsidR="2123E428" w:rsidP="0AA547ED" w:rsidRDefault="2123E428" w14:paraId="1F2BCACE" w14:textId="41967781">
      <w:pPr>
        <w:rPr>
          <w:lang w:val="en-CA"/>
        </w:rPr>
      </w:pPr>
      <w:r w:rsidRPr="00BC5FC1">
        <w:rPr>
          <w:lang w:val="en-CA"/>
        </w:rPr>
        <w:t>Senior Residences, Fire Stations, Recreation Centres and Golf courses, Pools, and Beaches show varying levels of pedestrian traffic associated with residential living and leisure activities. The high pedestrian traffic areas such as Place of Worship, Parks, and Commercial Centers require robust safety measures to ensure pedestrian safety and smooth movement.</w:t>
      </w:r>
    </w:p>
    <w:p w:rsidRPr="00BC5FC1" w:rsidR="2123E428" w:rsidP="0AA547ED" w:rsidRDefault="2123E428" w14:paraId="7C63270B" w14:textId="5FBA4D33">
      <w:pPr>
        <w:rPr>
          <w:lang w:val="en-CA"/>
        </w:rPr>
      </w:pPr>
      <w:r w:rsidRPr="00BC5FC1">
        <w:rPr>
          <w:lang w:val="en-CA"/>
        </w:rPr>
        <w:t>The data indicates the importance of infrastructure planning and pedestrian-friendly designs, especially in areas with significant pedestrian traffic.</w:t>
      </w:r>
    </w:p>
    <w:p w:rsidRPr="00BC5FC1" w:rsidR="24B973DC" w:rsidP="0AA547ED" w:rsidRDefault="24B973DC" w14:paraId="34641EC1" w14:textId="783F7438">
      <w:pPr>
        <w:rPr>
          <w:lang w:val="en-CA"/>
        </w:rPr>
      </w:pPr>
      <w:r w:rsidRPr="00BC5FC1">
        <w:rPr>
          <w:lang w:val="en-CA"/>
        </w:rPr>
        <w:t>The analysis of major injuries in different types of landmarks reveals some interesting findings. Parks, Place of Worship, Fast Food Restaurants, and Hotels are among the top locations with major injuries reported. Educational and healthcare facilities like Elementary Schools and Medical Clinics also report significant incidents of major injuries, highlighting the need for safety protocols and preventive measures in these settings. Commercial and leisure zones like Supermarkets, Shopping Centres and Major Stores, and Cinemas and Theatres, as well as recreational and sports areas, also show safety concerns with major injuries reported.</w:t>
      </w:r>
    </w:p>
    <w:p w:rsidRPr="00BC5FC1" w:rsidR="24B973DC" w:rsidP="0AA547ED" w:rsidRDefault="24B973DC" w14:paraId="3708F467" w14:textId="0EEAB7FB">
      <w:pPr>
        <w:rPr>
          <w:lang w:val="en-CA"/>
        </w:rPr>
      </w:pPr>
      <w:r w:rsidRPr="00BC5FC1">
        <w:rPr>
          <w:lang w:val="en-CA"/>
        </w:rPr>
        <w:t xml:space="preserve"> </w:t>
      </w:r>
    </w:p>
    <w:p w:rsidRPr="00BC5FC1" w:rsidR="0AA547ED" w:rsidP="0AA547ED" w:rsidRDefault="24B973DC" w14:paraId="1D6585AA" w14:textId="49214132">
      <w:pPr>
        <w:rPr>
          <w:lang w:val="en-CA"/>
        </w:rPr>
      </w:pPr>
      <w:r w:rsidRPr="00BC5FC1">
        <w:rPr>
          <w:lang w:val="en-CA"/>
        </w:rPr>
        <w:t xml:space="preserve">Public spaces like Parks, Place of Worship, and </w:t>
      </w:r>
      <w:r w:rsidRPr="00BC5FC1" w:rsidR="00B80E7C">
        <w:rPr>
          <w:lang w:val="en-CA"/>
        </w:rPr>
        <w:t>Fast-Food</w:t>
      </w:r>
      <w:r w:rsidRPr="00BC5FC1">
        <w:rPr>
          <w:lang w:val="en-CA"/>
        </w:rPr>
        <w:t xml:space="preserve"> Restaurants have a significant number of major injuries, indicating potential safety hazards or accidents in these areas. Transit Stations and Park &amp; Rides and </w:t>
      </w:r>
      <w:r w:rsidRPr="00BC5FC1" w:rsidR="00B80E7C">
        <w:rPr>
          <w:lang w:val="en-CA"/>
        </w:rPr>
        <w:t>Workplaces</w:t>
      </w:r>
      <w:r w:rsidRPr="00BC5FC1">
        <w:rPr>
          <w:lang w:val="en-CA"/>
        </w:rPr>
        <w:t xml:space="preserve"> and Government Offices also report major injuries, suggesting the need for safety measures in transportation hubs and workplace environments. Some locations like Cemeteries, Civic and Tourism sites, Events venues, Fire Stations, and Military Buildings have relatively lower incidents of major injuries.</w:t>
      </w:r>
    </w:p>
    <w:p w:rsidRPr="00BC5FC1" w:rsidR="000E509B" w:rsidP="003415B3" w:rsidRDefault="003415B3" w14:paraId="0E1DFDF8" w14:textId="6411A66D">
      <w:pPr>
        <w:pStyle w:val="Heading2"/>
        <w:rPr>
          <w:lang w:val="en-CA"/>
        </w:rPr>
      </w:pPr>
      <w:r w:rsidRPr="00BC5FC1">
        <w:rPr>
          <w:lang w:val="en-CA"/>
        </w:rPr>
        <w:t>Predictive Modellin</w:t>
      </w:r>
      <w:r w:rsidR="00F85328">
        <w:rPr>
          <w:lang w:val="en-CA"/>
        </w:rPr>
        <w:t>g</w:t>
      </w:r>
    </w:p>
    <w:p w:rsidRPr="00BC5FC1" w:rsidR="00F07263" w:rsidP="00F85328" w:rsidRDefault="00F07263" w14:paraId="65D17260" w14:textId="458DF4A4">
      <w:pPr>
        <w:spacing w:line="240" w:lineRule="auto"/>
        <w:rPr>
          <w:lang w:val="en-CA"/>
        </w:rPr>
      </w:pPr>
    </w:p>
    <w:p w:rsidRPr="00BC5FC1" w:rsidR="4329150D" w:rsidP="00F85328" w:rsidRDefault="4329150D" w14:paraId="4DC085ED" w14:textId="2AF40AEB">
      <w:pPr>
        <w:spacing w:line="240" w:lineRule="auto"/>
        <w:rPr>
          <w:rFonts w:eastAsia="Times New Roman"/>
          <w:lang w:val="en-CA"/>
        </w:rPr>
      </w:pPr>
      <w:r w:rsidRPr="00BC5FC1">
        <w:rPr>
          <w:rFonts w:eastAsia="Times New Roman"/>
          <w:color w:val="13343B"/>
          <w:lang w:val="en-CA"/>
        </w:rPr>
        <w:t xml:space="preserve">For the predictive modelling component of our analysis, we explored several machine learning algorithms that are well-suited for our dataset and research objectives. Specifically, we evaluated logistic regression and random forest models, as they are appropriate for handling the binary nature of our target variable (collision severity). To implement the models, we utilized the scikit-learn library in Python, which provides a robust set of tools for building and evaluating predictive models. </w:t>
      </w:r>
    </w:p>
    <w:p w:rsidR="4329150D" w:rsidP="00F85328" w:rsidRDefault="4329150D" w14:paraId="2C098C0C" w14:textId="59660829">
      <w:pPr>
        <w:spacing w:line="240" w:lineRule="auto"/>
        <w:rPr>
          <w:rFonts w:eastAsia="Times New Roman"/>
          <w:color w:val="13343B"/>
          <w:lang w:val="en-CA"/>
        </w:rPr>
      </w:pPr>
      <w:r w:rsidRPr="00BC5FC1">
        <w:rPr>
          <w:rFonts w:eastAsia="Times New Roman"/>
          <w:color w:val="13343B"/>
          <w:lang w:val="en-CA"/>
        </w:rPr>
        <w:t>Our key parameters, as outlined in Section IV.A, were represented as the independent variables in the models, while the target variable was the collision severity (fatal/major injury or not).</w:t>
      </w:r>
    </w:p>
    <w:p w:rsidRPr="00BC5FC1" w:rsidR="00D340F5" w:rsidP="00F85328" w:rsidRDefault="00D340F5" w14:paraId="2E93DA68" w14:textId="3E6C7559">
      <w:pPr>
        <w:spacing w:line="240" w:lineRule="auto"/>
        <w:rPr>
          <w:rFonts w:eastAsia="Times New Roman"/>
          <w:lang w:val="en-CA"/>
        </w:rPr>
      </w:pPr>
      <w:r>
        <w:rPr>
          <w:rFonts w:eastAsia="Times New Roman"/>
          <w:color w:val="13343B"/>
          <w:lang w:val="en-CA"/>
        </w:rPr>
        <w:t xml:space="preserve">While we had some initial promising results from the predictive modelling, we soon encountered significant issues with overfitting or underfitting the model. It was difficult to </w:t>
      </w:r>
      <w:r>
        <w:rPr>
          <w:rFonts w:eastAsia="Times New Roman"/>
          <w:color w:val="13343B"/>
          <w:lang w:val="en-CA"/>
        </w:rPr>
        <w:t>maintain an accuracy within the expected ranges.</w:t>
      </w:r>
      <w:r w:rsidR="00051F99">
        <w:rPr>
          <w:rFonts w:eastAsia="Times New Roman"/>
          <w:color w:val="13343B"/>
          <w:lang w:val="en-CA"/>
        </w:rPr>
        <w:t xml:space="preserve"> The accuracy of the models was either over 99.99 % or under 60. With the time limits applying to the project, it was decided by the team that it would be best to prioritize a deep analysis with the data we knew we were certain about</w:t>
      </w:r>
      <w:r w:rsidR="00DA0A40">
        <w:rPr>
          <w:rFonts w:eastAsia="Times New Roman"/>
          <w:color w:val="13343B"/>
          <w:lang w:val="en-CA"/>
        </w:rPr>
        <w:t xml:space="preserve">. </w:t>
      </w:r>
    </w:p>
    <w:p w:rsidRPr="00BC5FC1" w:rsidR="000E509B" w:rsidP="000E509B" w:rsidRDefault="000E509B" w14:paraId="3E84F40B" w14:textId="7F8A8638">
      <w:pPr>
        <w:pStyle w:val="Heading1"/>
        <w:rPr>
          <w:lang w:val="en-CA"/>
        </w:rPr>
      </w:pPr>
      <w:r w:rsidRPr="00BC5FC1">
        <w:rPr>
          <w:lang w:val="en-CA"/>
        </w:rPr>
        <w:t>DISCUSSION</w:t>
      </w:r>
    </w:p>
    <w:p w:rsidRPr="00BC5FC1" w:rsidR="00FA3DE9" w:rsidP="00051F99" w:rsidRDefault="00FA3DE9" w14:paraId="5F4F08C1" w14:textId="19627597">
      <w:pPr>
        <w:spacing w:before="240" w:after="240"/>
        <w:rPr>
          <w:lang w:val="en-CA"/>
        </w:rPr>
      </w:pPr>
      <w:r w:rsidRPr="00BC5FC1">
        <w:rPr>
          <w:lang w:val="en-CA"/>
        </w:rPr>
        <w:t>The hypothesis formed during the initial phase of the analysis process, which thought that collisions occurring during bad weather events would have a higher incidence of fatalities and injuries as compared to collisions occurring on clear weather days. However, this hypothesis was refuted by the findings of the data deep analysis. As the visuals in this report have demonstrated/\\, the fatal traffic collisions occurred most often on clear weather days</w:t>
      </w:r>
      <w:r w:rsidR="00AB197E">
        <w:rPr>
          <w:lang w:val="en-CA"/>
        </w:rPr>
        <w:t>.</w:t>
      </w:r>
    </w:p>
    <w:p w:rsidRPr="00BC5FC1" w:rsidR="00DB46B0" w:rsidP="00FA3DE9" w:rsidRDefault="00DB46B0" w14:paraId="34BAAEA0" w14:textId="08FFF6AF">
      <w:pPr>
        <w:rPr>
          <w:lang w:val="en-CA"/>
        </w:rPr>
      </w:pPr>
      <w:r w:rsidRPr="00BC5FC1">
        <w:rPr>
          <w:lang w:val="en-CA"/>
        </w:rPr>
        <w:t xml:space="preserve">An initial hypothesis that the incidence of fatalities and injuries would be higher for collisions associated with “bad” weather and road conditions, was wholly refuted by the findings in the later stages of data analysis. The exact opposite phenomena were observed, </w:t>
      </w:r>
      <w:proofErr w:type="gramStart"/>
      <w:r w:rsidRPr="00BC5FC1">
        <w:rPr>
          <w:lang w:val="en-CA"/>
        </w:rPr>
        <w:t>the overwhelming majority of</w:t>
      </w:r>
      <w:proofErr w:type="gramEnd"/>
      <w:r w:rsidRPr="00BC5FC1">
        <w:rPr>
          <w:lang w:val="en-CA"/>
        </w:rPr>
        <w:t xml:space="preserve"> fatal collisions, approximately 90.4%, occurring on </w:t>
      </w:r>
      <w:r w:rsidRPr="00BC5FC1" w:rsidR="00B80E7C">
        <w:rPr>
          <w:lang w:val="en-CA"/>
        </w:rPr>
        <w:t>clear weather</w:t>
      </w:r>
      <w:r w:rsidRPr="00BC5FC1">
        <w:rPr>
          <w:lang w:val="en-CA"/>
        </w:rPr>
        <w:t xml:space="preserve"> days</w:t>
      </w:r>
      <w:r w:rsidR="00B80E7C">
        <w:rPr>
          <w:lang w:val="en-CA"/>
        </w:rPr>
        <w:t xml:space="preserve">. While this is contrary to our hypothesis about weather, it does align with the prior literature review about the ability of drivers to understand risk. The reason clear-weather days may result in more fatal accidents, could be in part related to the fact that drivers tend to drive more cautiously when concerned about the impacts of weather. </w:t>
      </w:r>
      <w:r w:rsidR="00B80E7C">
        <w:rPr>
          <w:lang w:val="en-CA"/>
        </w:rPr>
        <w:fldChar w:fldCharType="begin"/>
      </w:r>
      <w:r w:rsidR="00D340F5">
        <w:rPr>
          <w:lang w:val="en-CA"/>
        </w:rPr>
        <w:instrText xml:space="preserve"> ADDIN ZOTERO_ITEM CSL_CITATION {"citationID":"4mldHrFS","properties":{"formattedCitation":"[13], [15], [32], [33]","plainCitation":"[13], [15], [32], [33]","noteIndex":0},"citationItems":[{"id":1455,"uris":["http://zotero.org/groups/5428921/items/FXC7F4VS"],"itemData":{"id":1455,"type":"article-journal","abstract":"It has long been presumed that drivers’ perceptions of risk play an important role in guiding on-road behaviour. The answer to how accurately drivers perceive the momentary risk of a driving situation, however, is unknown. This research compared drivers’ perceptions of the momentary risk for a range of roads to the objective risk associated with those roads. Videos of rural roads, filmed from the drivers’ perspective, were presented to 69 participants seated in a driving simulator while they indicated the momentary levels of risk they were experiencing by moving a risk meter mounted on the steering wheel. Estimates of the objective levels of risk for the roads were calculated using road protection scores from the KiwiRAP database (part of the International Road Assessment Programme). Subsequently, the participants also provided risk estimates for still photos taken from the videos. Another group of 10 participants viewed the videos and photos while their eye movements and fixations were recorded. In a third experiment, 14 participants drove a subset of the roads in a car while providing risk ratings at selected points of interest. Results showed a high degree of consistency across the different methods. Certain road situations were rated as being riskier than the objective risk, and perhaps more importantly, the risk of other situations was significantly under-rated. Horizontal curves and narrow lanes were associated with over-rated risk estimates, while intersections and roadside hazards such as narrow road shoulders, power poles and ditches were significantly under-rated. Analysis of eye movements indicated that drivers did not fixate these features and that the spread of fixations, pupil size and eye blinks were significantly correlated with the risk ratings. An analysis of the road design elements at 77 locations in the video revealed five road characteristics that predicted nearly 80% of the variance in drivers’ risk perceptions; horizontal curvature, lane and shoulder width, gradient, and the presence of median barriers.","container-title":"Transportation Research Part F: Traffic Psychology and Behaviour","DOI":"10.1016/j.trf.2014.05.003","ISSN":"1369-8478","journalAbbreviation":"Transportation Research Part F: Traffic Psychology and Behaviour","page":"50-64","source":"ScienceDirect","title":"What’s the risk? A comparison of actual and perceived driving risk","title-short":"What’s the risk?","volume":"25","author":[{"family":"Charlton","given":"Samuel G."},{"family":"Starkey","given":"Nicola J."},{"family":"Perrone","given":"John A."},{"family":"Isler","given":"Robert B."}],"issued":{"date-parts":[["2014",7,1]]}}},{"id":1457,"uris":["http://zotero.org/groups/5428921/items/BMETZJ53"],"itemData":{"id":1457,"type":"article-journal","abstract":"This study examines how precipitation, light conditions and surface conditions affect the drivers’ risk perception. An indicator CRI (Chosen Risk Index) is defined, which describes the chosen risk level for drivers in a car-following situation. The dataset contains about 70 000 observations of driver behaviour and weather status on a rural road. Based on the theory of risk homeostasis and an assumption that driving behaviour in situations with daylight, dry road and no precipitation reflects drivers’ target level of risk, generalised linear models (GLM) were estimated for cars and trucks separately to reveal the effect of adverse weather conditions on risk perception. The analyses show that both car and truck drivers perceive the highest risk when driving on snow covered roads. For car drivers, a snow covered road in combination with moderate rain or light snow are the factors which lowers the CRI the most. For trucks, snow cover and partially covered roads significantly lowers the CRI, while precipitation did not seem to impose any higher risk. Interaction effects were found for car drivers only.","container-title":"Accident Analysis &amp; Prevention","DOI":"10.1016/j.aap.2016.07.006","ISSN":"0001-4575","journalAbbreviation":"Accident Analysis &amp; Prevention","page":"227-235","source":"ScienceDirect","title":"Chosen risk level during car-following in adverse weather conditions","volume":"95","author":[{"family":"Hjelkrem","given":"Odd André"},{"family":"Ryeng","given":"Eirin Olaussen"}],"issued":{"date-parts":[["2016",10,1]]}}},{"id":1340,"uris":["http://zotero.org/groups/5428921/items/BFUHQK6T"],"itemData":{"id":1340,"type":"article-journal","abstract":"This study explores whether automobile travel during inclement weather has become more or less risky over the past two decades. The analysis is based on the integration of two government databases and a matched-pair framework for comparing casualty rates under different weather conditions for 10 Canadian cities. The most notable result is a downward trend in relative risk during rainfall from 1984 to 2002 – both overall and when further disaggregated by injury severity combined with precipitation amount, city group, and time of day. By contrast, the overall relative risk of casualty during snowfall shows no significant change over time.","container-title":"Journal of Transport Geography","DOI":"10.1016/j.jtrangeo.2009.05.002","ISSN":"0966-6923","issue":"2","journalAbbreviation":"Journal of Transport Geography","page":"247-258","source":"ScienceDirect","title":"Long-term trends in weather-related crash risks","volume":"18","author":[{"family":"Andrey","given":"Jean"}],"issued":{"date-parts":[["2010",3,1]]}}},{"id":1307,"uris":["http://zotero.org/groups/5428921/items/XB2N3NFF"],"itemData":{"id":1307,"type":"article-journal","abstract":"This study explores driver adaptation to inclement weather at two temporal scales. The first part of the paper asks whether drivers become acclimatized to weather conditions. This issue is addressed using data for 23 Canadian cities, based on the relationship between exposure to rain, heavy rain, snow, heavy snow, and icy pavement conditions vis-à-vis the risk of collision. The results do not provide strong evidence that drivers become acclimatized to local weather patterns, which underscores the need to look at driver adaptations on shorter time scales with a view to identifying situations or driver groups where risks are particularly elevated. The second part of the paper focuses on the issue of speed – both from the perspective of posted speed limits, and also in terms of driving speeds. The focus is narrowed to one part of Canada and to winter-weather conditions. The risk analysis confirms that days with snow, freezing rain, or other frozen forms of precipitation have elevated collision rates; and it provides evidence that relative risk is higher in rural areas than in nearby cities. The analysis also suggests that collision rates increase as the posted speed limit increases. These findings further highlight the importance of driving speed in weather-related collision occurrence, and that driving above posted speed limits occurs even during inclement weather.","container-title":"Journal of Transport Geography","DOI":"10.1016/j.jtrangeo.2012.08.014","ISSN":"0966-6923","journalAbbreviation":"Journal of Transport Geography","page":"192-203","source":"ScienceDirect","title":"Insights into driver adaptation to inclement weather in Canada","volume":"28","author":[{"family":"Andrey","given":"Jean"},{"family":"Hambly","given":"Derrick"},{"family":"Mills","given":"Brian"},{"family":"Afrin","given":"Sadia"}],"issued":{"date-parts":[["2013",4,1]]}}}],"schema":"https://github.com/citation-style-language/schema/raw/master/csl-citation.json"} </w:instrText>
      </w:r>
      <w:r w:rsidR="00B80E7C">
        <w:rPr>
          <w:lang w:val="en-CA"/>
        </w:rPr>
        <w:fldChar w:fldCharType="separate"/>
      </w:r>
      <w:r w:rsidRPr="00D340F5" w:rsidR="00D340F5">
        <w:t>[13], [15], [32], [33]</w:t>
      </w:r>
      <w:r w:rsidR="00B80E7C">
        <w:rPr>
          <w:lang w:val="en-CA"/>
        </w:rPr>
        <w:fldChar w:fldCharType="end"/>
      </w:r>
    </w:p>
    <w:p w:rsidRPr="00BC5FC1" w:rsidR="00614605" w:rsidP="00614605" w:rsidRDefault="00614605" w14:paraId="38A86B30" w14:textId="4CA70D06">
      <w:pPr>
        <w:spacing w:after="240"/>
        <w:rPr>
          <w:lang w:val="en-CA"/>
        </w:rPr>
      </w:pPr>
      <w:r w:rsidRPr="00BC5FC1">
        <w:rPr>
          <w:lang w:val="en-CA"/>
        </w:rPr>
        <w:t>Another initial hypothesis, that traffic collisions which involved so-called “vulnerable road users” was indeed supported by the insights provided in the visual analysis</w:t>
      </w:r>
      <w:r w:rsidR="00B80E7C">
        <w:rPr>
          <w:lang w:val="en-CA"/>
        </w:rPr>
        <w:t>, with collisions involving motorcyclists, pedestrians, and bicyclists having a higher likelihood of resulting in fatalities and serious injuries.</w:t>
      </w:r>
      <w:r w:rsidR="00D340F5">
        <w:rPr>
          <w:lang w:val="en-CA"/>
        </w:rPr>
        <w:t xml:space="preserve"> This is also reinforced from the concepts learned in our literature review. Additional statistics from the nonprofit NSC highlight these concerns of risks posed to motorcyclists on the highway.</w:t>
      </w:r>
    </w:p>
    <w:p w:rsidRPr="00BC5FC1" w:rsidR="00614605" w:rsidP="00051F99" w:rsidRDefault="00FD4781" w14:paraId="690E35B5" w14:textId="37E5E2FC">
      <w:pPr>
        <w:spacing w:after="240"/>
        <w:rPr>
          <w:lang w:val="en-CA"/>
        </w:rPr>
      </w:pPr>
      <w:r w:rsidRPr="00BC5FC1">
        <w:rPr>
          <w:lang w:val="en-CA"/>
        </w:rPr>
        <w:t xml:space="preserve">This report provides a summary of the methodology, procedure, findings, and visualizations created for a multi-stage deep descriptive analysis of data on the environmental conditions surrounding traffic collisions in the City of Ottawa from the year 2013 to 2022. An initial hypothesis that the incidence of fatalities and injuries would be higher for collisions associated with “bad” weather and road conditions, was refuted by the findings in later stages of data analysis. In fact, opposite phenomena were observed, </w:t>
      </w:r>
      <w:proofErr w:type="gramStart"/>
      <w:r w:rsidRPr="00BC5FC1">
        <w:rPr>
          <w:lang w:val="en-CA"/>
        </w:rPr>
        <w:t>the overwhelming majority of</w:t>
      </w:r>
      <w:proofErr w:type="gramEnd"/>
      <w:r w:rsidRPr="00BC5FC1">
        <w:rPr>
          <w:lang w:val="en-CA"/>
        </w:rPr>
        <w:t xml:space="preserve"> fatal collisions, approximately 90.4%, occurring on clear-weather days. </w:t>
      </w:r>
    </w:p>
    <w:p w:rsidRPr="00BC5FC1" w:rsidR="001B4DD8" w:rsidP="001B4DD8" w:rsidRDefault="001B4DD8" w14:paraId="68F184C6" w14:textId="16AF4B18">
      <w:pPr>
        <w:pStyle w:val="Heading1"/>
        <w:rPr>
          <w:lang w:val="en-CA"/>
        </w:rPr>
      </w:pPr>
      <w:r w:rsidRPr="00BC5FC1">
        <w:rPr>
          <w:lang w:val="en-CA"/>
        </w:rPr>
        <w:t>CONCLUSION</w:t>
      </w:r>
    </w:p>
    <w:p w:rsidR="00F74C87" w:rsidP="00F74C87" w:rsidRDefault="00F74C87" w14:paraId="418BAE84" w14:textId="77777777">
      <w:pPr>
        <w:spacing w:after="240"/>
        <w:rPr>
          <w:lang w:val="en-CA"/>
        </w:rPr>
      </w:pPr>
      <w:r w:rsidRPr="00BC5FC1">
        <w:rPr>
          <w:lang w:val="en-CA"/>
        </w:rPr>
        <w:t xml:space="preserve">his report provides a summary of the methodology, procedure, findings, and visualizations created for a multi-stage deep descriptive analysis of data on the environmental conditions surrounding traffic collisions in the City of Ottawa from the year 2013 to 2022. An initial hypothesis that the incidence of fatalities and injuries would be higher for collisions associated with “bad” weather and road conditions, was refuted by the findings in later stages of data analysis. In fact, opposite phenomena were observed, </w:t>
      </w:r>
      <w:proofErr w:type="gramStart"/>
      <w:r w:rsidRPr="00BC5FC1">
        <w:rPr>
          <w:lang w:val="en-CA"/>
        </w:rPr>
        <w:t xml:space="preserve">the overwhelming </w:t>
      </w:r>
      <w:r w:rsidRPr="00BC5FC1">
        <w:rPr>
          <w:lang w:val="en-CA"/>
        </w:rPr>
        <w:t>majority of</w:t>
      </w:r>
      <w:proofErr w:type="gramEnd"/>
      <w:r w:rsidRPr="00BC5FC1">
        <w:rPr>
          <w:lang w:val="en-CA"/>
        </w:rPr>
        <w:t xml:space="preserve"> fatal collisions, approximately 90.4%, occurring on clear-weather days. </w:t>
      </w:r>
    </w:p>
    <w:p w:rsidRPr="00F74C87" w:rsidR="00F74C87" w:rsidP="00051F99" w:rsidRDefault="00F74C87" w14:paraId="3675BBBA" w14:textId="2AB5D299">
      <w:pPr>
        <w:pStyle w:val="Heading1"/>
        <w:numPr>
          <w:ilvl w:val="0"/>
          <w:numId w:val="0"/>
        </w:numPr>
        <w:rPr>
          <w:lang w:val="en-CA"/>
        </w:rPr>
      </w:pPr>
      <w:r>
        <w:rPr>
          <w:lang w:val="en-CA"/>
        </w:rPr>
        <w:t>References</w:t>
      </w:r>
    </w:p>
    <w:p w:rsidRPr="00D340F5" w:rsidR="00D340F5" w:rsidP="00D340F5" w:rsidRDefault="00F02245" w14:paraId="269EF27A" w14:textId="77777777">
      <w:pPr>
        <w:pStyle w:val="Bibliography"/>
      </w:pPr>
      <w:r w:rsidRPr="00BC5FC1">
        <w:rPr>
          <w:lang w:val="en-CA"/>
        </w:rPr>
        <w:fldChar w:fldCharType="begin"/>
      </w:r>
      <w:r w:rsidRPr="00BC5FC1" w:rsidR="00A42F18">
        <w:rPr>
          <w:lang w:val="en-CA"/>
        </w:rPr>
        <w:instrText xml:space="preserve"> ADDIN ZOTERO_BIBL {"uncited":[],"omitted":[],"custom":[]} CSL_BIBLIOGRAPHY </w:instrText>
      </w:r>
      <w:r w:rsidRPr="00BC5FC1">
        <w:rPr>
          <w:lang w:val="en-CA"/>
        </w:rPr>
        <w:fldChar w:fldCharType="separate"/>
      </w:r>
      <w:r w:rsidRPr="00D340F5" w:rsidR="00D340F5">
        <w:t>[1]</w:t>
      </w:r>
      <w:r w:rsidRPr="00D340F5" w:rsidR="00D340F5">
        <w:tab/>
      </w:r>
      <w:r w:rsidRPr="00D340F5" w:rsidR="00D340F5">
        <w:t>E. Fullerton, “THE PSYCHOLOGY OF RISK”.</w:t>
      </w:r>
    </w:p>
    <w:p w:rsidRPr="00D340F5" w:rsidR="00D340F5" w:rsidP="00D340F5" w:rsidRDefault="00D340F5" w14:paraId="3AC8E8F2" w14:textId="77777777">
      <w:pPr>
        <w:pStyle w:val="Bibliography"/>
      </w:pPr>
      <w:r w:rsidRPr="00D340F5">
        <w:t>[2]</w:t>
      </w:r>
      <w:r w:rsidRPr="00D340F5">
        <w:tab/>
      </w:r>
      <w:r w:rsidRPr="00D340F5">
        <w:t>“Risk Management Magazine - The Psychology of Risk,” Magazine. Accessed: Apr. 13, 2024. [Online]. Available: https://www.rmmagazine.com/articles/article/2017/09/01/-The-Psychology-of-Risk-</w:t>
      </w:r>
    </w:p>
    <w:p w:rsidRPr="00D340F5" w:rsidR="00D340F5" w:rsidP="00D340F5" w:rsidRDefault="00D340F5" w14:paraId="489D4F59" w14:textId="77777777">
      <w:pPr>
        <w:pStyle w:val="Bibliography"/>
      </w:pPr>
      <w:r w:rsidRPr="00D340F5">
        <w:t>[3]</w:t>
      </w:r>
      <w:r w:rsidRPr="00D340F5">
        <w:tab/>
      </w:r>
      <w:r w:rsidRPr="00D340F5">
        <w:t>“Risk Management Magazine - The Psychology of Risk,” Magazine. Accessed: Apr. 13, 2024. [Online]. Available: https://www.rmmagazine.com/articles/article/2017/09/01/-The-Psychology-of-Risk-</w:t>
      </w:r>
    </w:p>
    <w:p w:rsidRPr="00D340F5" w:rsidR="00D340F5" w:rsidP="00D340F5" w:rsidRDefault="00D340F5" w14:paraId="55F9F574" w14:textId="77777777">
      <w:pPr>
        <w:pStyle w:val="Bibliography"/>
      </w:pPr>
      <w:r w:rsidRPr="00D340F5">
        <w:t>[4]</w:t>
      </w:r>
      <w:r w:rsidRPr="00D340F5">
        <w:tab/>
      </w:r>
      <w:r w:rsidRPr="00D340F5">
        <w:t>“Motor Vehicle - Introduction,” Injury Facts. Accessed: Apr. 13, 2024. [Online]. Available: https://injuryfacts.nsc.org/motor-vehicle/overview/introduction/</w:t>
      </w:r>
    </w:p>
    <w:p w:rsidRPr="00D340F5" w:rsidR="00D340F5" w:rsidP="00D340F5" w:rsidRDefault="00D340F5" w14:paraId="714A4119" w14:textId="77777777">
      <w:pPr>
        <w:pStyle w:val="Bibliography"/>
      </w:pPr>
      <w:r w:rsidRPr="00D340F5">
        <w:t>[5]</w:t>
      </w:r>
      <w:r w:rsidRPr="00D340F5">
        <w:tab/>
      </w:r>
      <w:r w:rsidRPr="00D340F5">
        <w:t>“Odds of Dying,” Injury Facts. Accessed: Apr. 13, 2024. [Online]. Available: https://injuryfacts.nsc.org/all-injuries/preventable-death-overview/odds-of-dying/</w:t>
      </w:r>
    </w:p>
    <w:p w:rsidRPr="00D340F5" w:rsidR="00D340F5" w:rsidP="00D340F5" w:rsidRDefault="00D340F5" w14:paraId="48B053BE" w14:textId="77777777">
      <w:pPr>
        <w:pStyle w:val="Bibliography"/>
      </w:pPr>
      <w:r w:rsidRPr="00D340F5">
        <w:t>[6]</w:t>
      </w:r>
      <w:r w:rsidRPr="00D340F5">
        <w:tab/>
      </w:r>
      <w:r w:rsidRPr="00D340F5">
        <w:t xml:space="preserve">R. Ewing, R. A. Schieber, and C. V. Zegeer, “Urban Sprawl as a Risk Factor in Motor Vehicle Occupant and Pedestrian Fatalities,” </w:t>
      </w:r>
      <w:r w:rsidRPr="00D340F5">
        <w:rPr>
          <w:i/>
          <w:iCs/>
        </w:rPr>
        <w:t>Am. J. Public Health</w:t>
      </w:r>
      <w:r w:rsidRPr="00D340F5">
        <w:t>, vol. 93, no. 9, pp. 1541–1545, Sep. 2003, doi: 10.2105/AJPH.93.9.1541.</w:t>
      </w:r>
    </w:p>
    <w:p w:rsidRPr="00D340F5" w:rsidR="00D340F5" w:rsidP="00D340F5" w:rsidRDefault="00D340F5" w14:paraId="2F897D03" w14:textId="77777777">
      <w:pPr>
        <w:pStyle w:val="Bibliography"/>
      </w:pPr>
      <w:r w:rsidRPr="00D340F5">
        <w:t>[7]</w:t>
      </w:r>
      <w:r w:rsidRPr="00D340F5">
        <w:tab/>
      </w:r>
      <w:r w:rsidRPr="00D340F5">
        <w:t>R. Steuteville, “The morbid and mortal toll of sprawl,” CNU. Accessed: Apr. 13, 2024. [Online]. Available: https://www.cnu.org/publicsquare/2016/08/26/morbid-and-mortal-toll-sprawl</w:t>
      </w:r>
    </w:p>
    <w:p w:rsidRPr="00D340F5" w:rsidR="00D340F5" w:rsidP="00D340F5" w:rsidRDefault="00D340F5" w14:paraId="488D9F86" w14:textId="77777777">
      <w:pPr>
        <w:pStyle w:val="Bibliography"/>
      </w:pPr>
      <w:r w:rsidRPr="00D340F5">
        <w:t>[8]</w:t>
      </w:r>
      <w:r w:rsidRPr="00D340F5">
        <w:tab/>
      </w:r>
      <w:r w:rsidRPr="00D340F5">
        <w:t>S. C. Government of Canada, “The Daily — Canada’s large urban centres continue to grow and spread.” Accessed: Apr. 13, 2024. [Online]. Available: https://www150.statcan.gc.ca/n1/daily-quotidien/220209/dq220209b-eng.htm</w:t>
      </w:r>
    </w:p>
    <w:p w:rsidRPr="00D340F5" w:rsidR="00D340F5" w:rsidP="00D340F5" w:rsidRDefault="00D340F5" w14:paraId="7C2DC3CC" w14:textId="77777777">
      <w:pPr>
        <w:pStyle w:val="Bibliography"/>
      </w:pPr>
      <w:r w:rsidRPr="00D340F5">
        <w:t>[9]</w:t>
      </w:r>
      <w:r w:rsidRPr="00D340F5">
        <w:tab/>
      </w:r>
      <w:r w:rsidRPr="00D340F5">
        <w:t>S. C. Government of Canada, “The Daily — Has the COVID-19 pandemic changed commuting patterns for good?” Accessed: Apr. 13, 2024. [Online]. Available: https://www150.statcan.gc.ca/n1/daily-quotidien/221130/dq221130c-eng.htm</w:t>
      </w:r>
    </w:p>
    <w:p w:rsidRPr="00D340F5" w:rsidR="00D340F5" w:rsidP="00D340F5" w:rsidRDefault="00D340F5" w14:paraId="02BD6D70" w14:textId="77777777">
      <w:pPr>
        <w:pStyle w:val="Bibliography"/>
      </w:pPr>
      <w:r w:rsidRPr="00D340F5">
        <w:t>[10]</w:t>
      </w:r>
      <w:r w:rsidRPr="00D340F5">
        <w:tab/>
      </w:r>
      <w:r w:rsidRPr="00D340F5">
        <w:t>N. O. Ctvn. ca W. Follow |Contact, “Here’s how many Canadians are commuting to work in 2023: StatCan,” CTVNews. Accessed: Apr. 13, 2024. [Online]. Available: https://www.ctvnews.ca/canada/here-s-how-many-canadians-are-commuting-to-work-in-2023-statcan-1.6532976</w:t>
      </w:r>
    </w:p>
    <w:p w:rsidRPr="00D340F5" w:rsidR="00D340F5" w:rsidP="00D340F5" w:rsidRDefault="00D340F5" w14:paraId="381C0CC6" w14:textId="77777777">
      <w:pPr>
        <w:pStyle w:val="Bibliography"/>
      </w:pPr>
      <w:r w:rsidRPr="00D340F5">
        <w:t>[11]</w:t>
      </w:r>
      <w:r w:rsidRPr="00D340F5">
        <w:tab/>
      </w:r>
      <w:r w:rsidRPr="00D340F5">
        <w:t>C. Barrington-Leigha and A. Millard-Ballb, “Urban sprawl in Canada: measurement, history, and implications of road network structure”.</w:t>
      </w:r>
    </w:p>
    <w:p w:rsidRPr="00D340F5" w:rsidR="00D340F5" w:rsidP="00D340F5" w:rsidRDefault="00D340F5" w14:paraId="2722CC6B" w14:textId="77777777">
      <w:pPr>
        <w:pStyle w:val="Bibliography"/>
      </w:pPr>
      <w:r w:rsidRPr="00D340F5">
        <w:t>[12]</w:t>
      </w:r>
      <w:r w:rsidRPr="00D340F5">
        <w:tab/>
      </w:r>
      <w:r w:rsidRPr="00D340F5">
        <w:t>S. C. Government of Canada, “The Daily — Canada’s large urban centres continue to grow and spread.” Accessed: Apr. 13, 2024. [Online]. Available: https://www150.statcan.gc.ca/n1/daily-quotidien/220209/dq220209b-eng.htm</w:t>
      </w:r>
    </w:p>
    <w:p w:rsidRPr="00D340F5" w:rsidR="00D340F5" w:rsidP="00D340F5" w:rsidRDefault="00D340F5" w14:paraId="7D08F018" w14:textId="77777777">
      <w:pPr>
        <w:pStyle w:val="Bibliography"/>
      </w:pPr>
      <w:r w:rsidRPr="00D340F5">
        <w:t>[13]</w:t>
      </w:r>
      <w:r w:rsidRPr="00D340F5">
        <w:tab/>
      </w:r>
      <w:r w:rsidRPr="00D340F5">
        <w:t xml:space="preserve">S. G. Charlton, N. J. Starkey, J. A. Perrone, and R. B. Isler, “What’s the risk? A comparison of actual and perceived driving risk,” </w:t>
      </w:r>
      <w:r w:rsidRPr="00D340F5">
        <w:rPr>
          <w:i/>
          <w:iCs/>
        </w:rPr>
        <w:t>Transp. Res. Part F Traffic Psychol. Behav.</w:t>
      </w:r>
      <w:r w:rsidRPr="00D340F5">
        <w:t>, vol. 25, pp. 50–64, Jul. 2014, doi: 10.1016/j.trf.2014.05.003.</w:t>
      </w:r>
    </w:p>
    <w:p w:rsidRPr="00D340F5" w:rsidR="00D340F5" w:rsidP="00D340F5" w:rsidRDefault="00D340F5" w14:paraId="5AEFD702" w14:textId="77777777">
      <w:pPr>
        <w:pStyle w:val="Bibliography"/>
      </w:pPr>
      <w:r w:rsidRPr="00D340F5">
        <w:t>[14]</w:t>
      </w:r>
      <w:r w:rsidRPr="00D340F5">
        <w:tab/>
      </w:r>
      <w:r w:rsidRPr="00D340F5">
        <w:t xml:space="preserve">Y. Chen, X. Liu, J. Xu, and H. Liu, “Underestimated Risk Perception Characteristics of Drivers Based on Extended Theory of Planned Behavior,” </w:t>
      </w:r>
      <w:r w:rsidRPr="00D340F5">
        <w:rPr>
          <w:i/>
          <w:iCs/>
        </w:rPr>
        <w:t>Int. J. Environ. Res. Public. Health</w:t>
      </w:r>
      <w:r w:rsidRPr="00D340F5">
        <w:t>, vol. 19, no. 5, p. 2744, Feb. 2022, doi: 10.3390/ijerph19052744.</w:t>
      </w:r>
    </w:p>
    <w:p w:rsidRPr="00D340F5" w:rsidR="00D340F5" w:rsidP="00D340F5" w:rsidRDefault="00D340F5" w14:paraId="3E183F2B" w14:textId="77777777">
      <w:pPr>
        <w:pStyle w:val="Bibliography"/>
      </w:pPr>
      <w:r w:rsidRPr="00D340F5">
        <w:t>[15]</w:t>
      </w:r>
      <w:r w:rsidRPr="00D340F5">
        <w:tab/>
      </w:r>
      <w:r w:rsidRPr="00D340F5">
        <w:t xml:space="preserve">O. A. Hjelkrem and E. O. Ryeng, “Chosen risk level during car-following in adverse weather conditions,” </w:t>
      </w:r>
      <w:r w:rsidRPr="00D340F5">
        <w:rPr>
          <w:i/>
          <w:iCs/>
        </w:rPr>
        <w:t>Accid. Anal. Prev.</w:t>
      </w:r>
      <w:r w:rsidRPr="00D340F5">
        <w:t>, vol. 95, pp. 227–235, Oct. 2016, doi: 10.1016/j.aap.2016.07.006.</w:t>
      </w:r>
    </w:p>
    <w:p w:rsidRPr="00D340F5" w:rsidR="00D340F5" w:rsidP="00D340F5" w:rsidRDefault="00D340F5" w14:paraId="433C2D7C" w14:textId="77777777">
      <w:pPr>
        <w:pStyle w:val="Bibliography"/>
      </w:pPr>
      <w:r w:rsidRPr="00D340F5">
        <w:t>[16]</w:t>
      </w:r>
      <w:r w:rsidRPr="00D340F5">
        <w:tab/>
      </w:r>
      <w:r w:rsidRPr="00D340F5">
        <w:t xml:space="preserve">I. M. Harms, B. R. D. Burdett, and S. G. Charlton, “The role of route familiarity in traffic participants’ behaviour and transport psychology research: A systematic review,” </w:t>
      </w:r>
      <w:r w:rsidRPr="00D340F5">
        <w:rPr>
          <w:i/>
          <w:iCs/>
        </w:rPr>
        <w:t>Transp. Res. Interdiscip. Perspect.</w:t>
      </w:r>
      <w:r w:rsidRPr="00D340F5">
        <w:t>, vol. 9, p. 100331, Mar. 2021, doi: 10.1016/j.trip.2021.100331.</w:t>
      </w:r>
    </w:p>
    <w:p w:rsidRPr="00D340F5" w:rsidR="00D340F5" w:rsidP="00D340F5" w:rsidRDefault="00D340F5" w14:paraId="76A9D838" w14:textId="77777777">
      <w:pPr>
        <w:pStyle w:val="Bibliography"/>
      </w:pPr>
      <w:r w:rsidRPr="00D340F5">
        <w:t>[17]</w:t>
      </w:r>
      <w:r w:rsidRPr="00D340F5">
        <w:tab/>
      </w:r>
      <w:r w:rsidRPr="00D340F5">
        <w:t xml:space="preserve">L. Hu, G. Guo, J. Huang, X. Wu, and K. Chen, “The Real-World Effects of Route Familiarity on Drivers’ Eye Fixations at Urban Intersections in Changsha, China,” </w:t>
      </w:r>
      <w:r w:rsidRPr="00D340F5">
        <w:rPr>
          <w:i/>
          <w:iCs/>
        </w:rPr>
        <w:t>Int. J. Environ. Res. Public. Health</w:t>
      </w:r>
      <w:r w:rsidRPr="00D340F5">
        <w:t>, vol. 19, no. 15, p. 9529, Aug. 2022, doi: 10.3390/ijerph19159529.</w:t>
      </w:r>
    </w:p>
    <w:p w:rsidRPr="00D340F5" w:rsidR="00D340F5" w:rsidP="00D340F5" w:rsidRDefault="00D340F5" w14:paraId="6CD8C4F1" w14:textId="77777777">
      <w:pPr>
        <w:pStyle w:val="Bibliography"/>
      </w:pPr>
      <w:r w:rsidRPr="00D340F5">
        <w:t>[18]</w:t>
      </w:r>
      <w:r w:rsidRPr="00D340F5">
        <w:tab/>
      </w:r>
      <w:r w:rsidRPr="00D340F5">
        <w:t>T. S. B. of C. Government of Canada, “Collision between OC Transpo bus and VIA Rail passenger train investigation summary - Transportation Safety Board of Canada.” Accessed: Apr. 13, 2024. [Online]. Available: https://www.bst-tsb.gc.ca/eng/rapports-reports/rail/2013/r13t0192/r13t0192-r-es.html</w:t>
      </w:r>
    </w:p>
    <w:p w:rsidRPr="00D340F5" w:rsidR="00D340F5" w:rsidP="00D340F5" w:rsidRDefault="00D340F5" w14:paraId="53084145" w14:textId="77777777">
      <w:pPr>
        <w:pStyle w:val="Bibliography"/>
      </w:pPr>
      <w:r w:rsidRPr="00D340F5">
        <w:t>[19]</w:t>
      </w:r>
      <w:r w:rsidRPr="00D340F5">
        <w:tab/>
      </w:r>
      <w:r w:rsidRPr="00D340F5">
        <w:t>T. S. B. of C. Government of Canada, “Railway Investigation Report R13T0192 - Transportation Safety Board of Canada.” Accessed: Apr. 13, 2024. [Online]. Available: https://www.tsb.gc.ca/eng/rapports-reports/rail/2013/r13t0192/r13t0192.html</w:t>
      </w:r>
    </w:p>
    <w:p w:rsidRPr="00D340F5" w:rsidR="00D340F5" w:rsidP="00D340F5" w:rsidRDefault="00D340F5" w14:paraId="7EBCC74F" w14:textId="77777777">
      <w:pPr>
        <w:pStyle w:val="Bibliography"/>
      </w:pPr>
      <w:r w:rsidRPr="00D340F5">
        <w:t>[20]</w:t>
      </w:r>
      <w:r w:rsidRPr="00D340F5">
        <w:tab/>
      </w:r>
      <w:r w:rsidRPr="00D340F5">
        <w:t xml:space="preserve">R. Tumilty, “By the numbers: OC Transpo’s collision record,” </w:t>
      </w:r>
      <w:r w:rsidRPr="00D340F5">
        <w:rPr>
          <w:i/>
          <w:iCs/>
        </w:rPr>
        <w:t>CBC News</w:t>
      </w:r>
      <w:r w:rsidRPr="00D340F5">
        <w:t>, Aug. 07, 2019. Accessed: Apr. 13, 2024. [Online]. Available: https://www.cbc.ca/news/canada/ottawa/ottawa-oc-transpo-crash-data-1.5206244</w:t>
      </w:r>
    </w:p>
    <w:p w:rsidRPr="00D340F5" w:rsidR="00D340F5" w:rsidP="00D340F5" w:rsidRDefault="00D340F5" w14:paraId="2B371A56" w14:textId="77777777">
      <w:pPr>
        <w:pStyle w:val="Bibliography"/>
      </w:pPr>
      <w:r w:rsidRPr="00D340F5">
        <w:t>[21]</w:t>
      </w:r>
      <w:r w:rsidRPr="00D340F5">
        <w:tab/>
      </w:r>
      <w:r w:rsidRPr="00D340F5">
        <w:t>T. S. B. of C. Government of Canada, “Collision between OC Transpo bus and VIA Rail passenger train investigation summary - Transportation Safety Board of Canada.” Accessed: Apr. 13, 2024. [Online]. Available: https://www.bst-tsb.gc.ca/eng/rapports-reports/rail/2013/r13t0192/r13t0192-r-es.html</w:t>
      </w:r>
    </w:p>
    <w:p w:rsidRPr="00D340F5" w:rsidR="00D340F5" w:rsidP="00D340F5" w:rsidRDefault="00D340F5" w14:paraId="7BFA19CC" w14:textId="77777777">
      <w:pPr>
        <w:pStyle w:val="Bibliography"/>
      </w:pPr>
      <w:r w:rsidRPr="00D340F5">
        <w:t>[22]</w:t>
      </w:r>
      <w:r w:rsidRPr="00D340F5">
        <w:tab/>
      </w:r>
      <w:r w:rsidRPr="00D340F5">
        <w:t>R. C. International, “3 dead, 23 injured in ‘serious’ bus crash at Ottawa’s Westboro station,” RCI | English. Accessed: Apr. 13, 2024. [Online]. Available: https://www.rcinet.ca/en/2019/01/11/3-dead-23-injured-in-serious-bus-crash-at-ottawas-westboro-station/</w:t>
      </w:r>
    </w:p>
    <w:p w:rsidRPr="00D340F5" w:rsidR="00D340F5" w:rsidP="00D340F5" w:rsidRDefault="00D340F5" w14:paraId="44BCAF08" w14:textId="77777777">
      <w:pPr>
        <w:pStyle w:val="Bibliography"/>
      </w:pPr>
      <w:r w:rsidRPr="00D340F5">
        <w:t>[23]</w:t>
      </w:r>
      <w:r w:rsidRPr="00D340F5">
        <w:tab/>
      </w:r>
      <w:r w:rsidRPr="00D340F5">
        <w:t>“Westboro bus crash trial: Accident expert says crash involved four collisions,” ottawacitizen. Accessed: Apr. 13, 2024. [Online]. Available: https://ottawacitizen.com/news/local-news/accident-expert-says-2019-westboro-bus-crash-involved-four-collisions</w:t>
      </w:r>
    </w:p>
    <w:p w:rsidRPr="00D340F5" w:rsidR="00D340F5" w:rsidP="00D340F5" w:rsidRDefault="00D340F5" w14:paraId="15938C91" w14:textId="77777777">
      <w:pPr>
        <w:pStyle w:val="Bibliography"/>
      </w:pPr>
      <w:r w:rsidRPr="00D340F5">
        <w:t>[24]</w:t>
      </w:r>
      <w:r w:rsidRPr="00D340F5">
        <w:tab/>
      </w:r>
      <w:r w:rsidRPr="00D340F5">
        <w:t>“Ottawa bus driver fully acquitted in fatal Westboro crash - Ottawa | Globalnews.ca,” Global News. Accessed: Apr. 13, 2024. [Online]. Available: https://globalnews.ca/news/8212021/westboro-bus-crash-trial-verdict/</w:t>
      </w:r>
    </w:p>
    <w:p w:rsidRPr="00D340F5" w:rsidR="00D340F5" w:rsidP="00D340F5" w:rsidRDefault="00D340F5" w14:paraId="5884552A" w14:textId="77777777">
      <w:pPr>
        <w:pStyle w:val="Bibliography"/>
      </w:pPr>
      <w:r w:rsidRPr="00D340F5">
        <w:t>[25]</w:t>
      </w:r>
      <w:r w:rsidRPr="00D340F5">
        <w:tab/>
      </w:r>
      <w:r w:rsidRPr="00D340F5">
        <w:t xml:space="preserve">“Transitway conditions ideal on afternoon of fatal crash, OC Transpo driver says,” </w:t>
      </w:r>
      <w:r w:rsidRPr="00D340F5">
        <w:rPr>
          <w:i/>
          <w:iCs/>
        </w:rPr>
        <w:t>CBC News</w:t>
      </w:r>
      <w:r w:rsidRPr="00D340F5">
        <w:t xml:space="preserve">, Jan. 16, 2019. Accessed: Apr. 13, 2024. [Online]. Available: </w:t>
      </w:r>
      <w:r w:rsidRPr="00D340F5">
        <w:t>https://www.cbc.ca/news/canada/ottawa/oc-transpo-bus-driver-fatal-crash-reaction-1.4978675</w:t>
      </w:r>
    </w:p>
    <w:p w:rsidRPr="00D340F5" w:rsidR="00D340F5" w:rsidP="00D340F5" w:rsidRDefault="00D340F5" w14:paraId="67C418D4" w14:textId="77777777">
      <w:pPr>
        <w:pStyle w:val="Bibliography"/>
      </w:pPr>
      <w:r w:rsidRPr="00D340F5">
        <w:t>[26]</w:t>
      </w:r>
      <w:r w:rsidRPr="00D340F5">
        <w:tab/>
      </w:r>
      <w:r w:rsidRPr="00D340F5">
        <w:t xml:space="preserve">“2nd double-decker bus involved in fatal crash in 5 years,” </w:t>
      </w:r>
      <w:r w:rsidRPr="00D340F5">
        <w:rPr>
          <w:i/>
          <w:iCs/>
        </w:rPr>
        <w:t>CBC News</w:t>
      </w:r>
      <w:r w:rsidRPr="00D340F5">
        <w:t>, Ottawa, Jan. 12, 2019. Accessed: Apr. 13, 2024. [Online]. Available: https://www.cbc.ca/news/canada/ottawa/oc-transpo-bus-crash-fallowfield-1.4975960</w:t>
      </w:r>
    </w:p>
    <w:p w:rsidRPr="00D340F5" w:rsidR="00D340F5" w:rsidP="00D340F5" w:rsidRDefault="00D340F5" w14:paraId="68F95E6C" w14:textId="77777777">
      <w:pPr>
        <w:pStyle w:val="Bibliography"/>
      </w:pPr>
      <w:r w:rsidRPr="00D340F5">
        <w:t>[27]</w:t>
      </w:r>
      <w:r w:rsidRPr="00D340F5">
        <w:tab/>
      </w:r>
      <w:r w:rsidRPr="00D340F5">
        <w:t>“Traffic Collision Data.” Accessed: Apr. 08, 2024. [Online]. Available: https://open.ottawa.ca/datasets/ottawa::traffic-collision-data/about</w:t>
      </w:r>
    </w:p>
    <w:p w:rsidRPr="00D340F5" w:rsidR="00D340F5" w:rsidP="00D340F5" w:rsidRDefault="00D340F5" w14:paraId="41A8342B" w14:textId="77777777">
      <w:pPr>
        <w:pStyle w:val="Bibliography"/>
      </w:pPr>
      <w:r w:rsidRPr="00D340F5">
        <w:t>[28]</w:t>
      </w:r>
      <w:r w:rsidRPr="00D340F5">
        <w:tab/>
      </w:r>
      <w:r w:rsidRPr="00D340F5">
        <w:t xml:space="preserve">“The convoy crisis in Ottawa: A timeline of key events,” </w:t>
      </w:r>
      <w:r w:rsidRPr="00D340F5">
        <w:rPr>
          <w:i/>
          <w:iCs/>
        </w:rPr>
        <w:t>CBC News</w:t>
      </w:r>
      <w:r w:rsidRPr="00D340F5">
        <w:t>, Feb. 17, 2022. Accessed: Apr. 13, 2024. [Online]. Available: https://www.cbc.ca/news/canada/ottawa/timeline-of-convoy-protest-in-ottawa-1.6351432</w:t>
      </w:r>
    </w:p>
    <w:p w:rsidRPr="00D340F5" w:rsidR="00D340F5" w:rsidP="00D340F5" w:rsidRDefault="00D340F5" w14:paraId="6CE634C7" w14:textId="77777777">
      <w:pPr>
        <w:pStyle w:val="Bibliography"/>
      </w:pPr>
      <w:r w:rsidRPr="00D340F5">
        <w:t>[29]</w:t>
      </w:r>
      <w:r w:rsidRPr="00D340F5">
        <w:tab/>
      </w:r>
      <w:r w:rsidRPr="00D340F5">
        <w:t>The pandas development team, “pandas - Python Data Analysis Library.” in pandas-dev/pandas: Pandas. Feb. 2020. Accessed: Apr. 13, 2024. [Online]. Available: https://doi.org/10.5281/zenodo.3509134}</w:t>
      </w:r>
    </w:p>
    <w:p w:rsidRPr="00D340F5" w:rsidR="00D340F5" w:rsidP="00D340F5" w:rsidRDefault="00D340F5" w14:paraId="5683AA5B" w14:textId="77777777">
      <w:pPr>
        <w:pStyle w:val="Bibliography"/>
      </w:pPr>
      <w:r w:rsidRPr="00D340F5">
        <w:t>[30]</w:t>
      </w:r>
      <w:r w:rsidRPr="00D340F5">
        <w:tab/>
      </w:r>
      <w:r w:rsidRPr="00D340F5">
        <w:t xml:space="preserve">M. L. Waskom, “seaborn: statistical data visualization,” </w:t>
      </w:r>
      <w:r w:rsidRPr="00D340F5">
        <w:rPr>
          <w:i/>
          <w:iCs/>
        </w:rPr>
        <w:t>J. Open Source Softw.</w:t>
      </w:r>
      <w:r w:rsidRPr="00D340F5">
        <w:t>, vol. 6, no. 60, p. 3021, Apr. 2021, doi: 10.21105/joss.03021.</w:t>
      </w:r>
    </w:p>
    <w:p w:rsidRPr="00D340F5" w:rsidR="00D340F5" w:rsidP="00D340F5" w:rsidRDefault="00D340F5" w14:paraId="142B4CD6" w14:textId="77777777">
      <w:pPr>
        <w:pStyle w:val="Bibliography"/>
      </w:pPr>
      <w:r w:rsidRPr="00D340F5">
        <w:t>[31]</w:t>
      </w:r>
      <w:r w:rsidRPr="00D340F5">
        <w:tab/>
      </w:r>
      <w:r w:rsidRPr="00D340F5">
        <w:t xml:space="preserve">J. D. Hunter, “Matplotlib: A 2D Graphics Environment,” </w:t>
      </w:r>
      <w:r w:rsidRPr="00D340F5">
        <w:rPr>
          <w:i/>
          <w:iCs/>
        </w:rPr>
        <w:t>Comput. Sci. Eng.</w:t>
      </w:r>
      <w:r w:rsidRPr="00D340F5">
        <w:t>, vol. 9, no. 3, pp. 90–95, 2007, doi: 10.1109/MCSE.2007.55.</w:t>
      </w:r>
    </w:p>
    <w:p w:rsidRPr="00D340F5" w:rsidR="00D340F5" w:rsidP="00D340F5" w:rsidRDefault="00D340F5" w14:paraId="5C2F772C" w14:textId="77777777">
      <w:pPr>
        <w:pStyle w:val="Bibliography"/>
      </w:pPr>
      <w:r w:rsidRPr="00D340F5">
        <w:t>[32]</w:t>
      </w:r>
      <w:r w:rsidRPr="00D340F5">
        <w:tab/>
      </w:r>
      <w:r w:rsidRPr="00D340F5">
        <w:t xml:space="preserve">J. Andrey, “Long-term trends in weather-related crash risks,” </w:t>
      </w:r>
      <w:r w:rsidRPr="00D340F5">
        <w:rPr>
          <w:i/>
          <w:iCs/>
        </w:rPr>
        <w:t>J. Transp. Geogr.</w:t>
      </w:r>
      <w:r w:rsidRPr="00D340F5">
        <w:t>, vol. 18, no. 2, pp. 247–258, Mar. 2010, doi: 10.1016/j.jtrangeo.2009.05.002.</w:t>
      </w:r>
    </w:p>
    <w:p w:rsidRPr="00D340F5" w:rsidR="00D340F5" w:rsidP="00D340F5" w:rsidRDefault="00D340F5" w14:paraId="23FBAD20" w14:textId="77777777">
      <w:pPr>
        <w:pStyle w:val="Bibliography"/>
      </w:pPr>
      <w:r w:rsidRPr="00D340F5">
        <w:t>[33]</w:t>
      </w:r>
      <w:r w:rsidRPr="00D340F5">
        <w:tab/>
      </w:r>
      <w:r w:rsidRPr="00D340F5">
        <w:t xml:space="preserve">J. Andrey, D. Hambly, B. Mills, and S. Afrin, “Insights into driver adaptation to inclement weather in Canada,” </w:t>
      </w:r>
      <w:r w:rsidRPr="00D340F5">
        <w:rPr>
          <w:i/>
          <w:iCs/>
        </w:rPr>
        <w:t>J. Transp. Geogr.</w:t>
      </w:r>
      <w:r w:rsidRPr="00D340F5">
        <w:t>, vol. 28, pp. 192–203, Apr. 2013, doi: 10.1016/j.jtrangeo.2012.08.014.</w:t>
      </w:r>
    </w:p>
    <w:p w:rsidRPr="00D340F5" w:rsidR="00D340F5" w:rsidP="00D340F5" w:rsidRDefault="00D340F5" w14:paraId="092D6BD0" w14:textId="77777777">
      <w:pPr>
        <w:pStyle w:val="Bibliography"/>
      </w:pPr>
      <w:r w:rsidRPr="00D340F5">
        <w:t>[34]</w:t>
      </w:r>
      <w:r w:rsidRPr="00D340F5">
        <w:tab/>
      </w:r>
      <w:r w:rsidRPr="00D340F5">
        <w:t>City of Ottawa, “2013 Tabular Transportation Collision Data.” Open Ottawa, Jan. 26, 2022. Accessed: Apr. 11, 2024. [Csv]. Available: https://open.ottawa.ca/datasets/ottawa::2013-tabular-transportation-collision-data/about</w:t>
      </w:r>
    </w:p>
    <w:p w:rsidRPr="00D340F5" w:rsidR="00D340F5" w:rsidP="00D340F5" w:rsidRDefault="00D340F5" w14:paraId="2E8DAD1B" w14:textId="77777777">
      <w:pPr>
        <w:pStyle w:val="Bibliography"/>
      </w:pPr>
      <w:r w:rsidRPr="00D340F5">
        <w:t>[35]</w:t>
      </w:r>
      <w:r w:rsidRPr="00D340F5">
        <w:tab/>
      </w:r>
      <w:r w:rsidRPr="00D340F5">
        <w:t>City of Ottawa, “2014 Tabular Transportation Collision Data.” Open Ottawa, Jan. 26, 2022. Accessed: Apr. 13, 2024. [Csv]. Available: https://open.ottawa.ca/maps/de535453a18b4bd8817ba81845e062c2</w:t>
      </w:r>
    </w:p>
    <w:p w:rsidRPr="00D340F5" w:rsidR="00D340F5" w:rsidP="00D340F5" w:rsidRDefault="00D340F5" w14:paraId="0C36B489" w14:textId="77777777">
      <w:pPr>
        <w:pStyle w:val="Bibliography"/>
      </w:pPr>
      <w:r w:rsidRPr="00D340F5">
        <w:t>[36]</w:t>
      </w:r>
      <w:r w:rsidRPr="00D340F5">
        <w:tab/>
      </w:r>
      <w:r w:rsidRPr="00D340F5">
        <w:t>City of Ottawa, “2015 Tabular Transportation Collision Data.” Open Ottawa, Jan. 26, 2022. Accessed: Apr. 13, 2024. [Csv]. Available: https://open.ottawa.ca/datasets/ottawa::2015-tabular-transportation-collision-data/about</w:t>
      </w:r>
    </w:p>
    <w:p w:rsidRPr="00D340F5" w:rsidR="00D340F5" w:rsidP="00D340F5" w:rsidRDefault="00D340F5" w14:paraId="29B8A970" w14:textId="77777777">
      <w:pPr>
        <w:pStyle w:val="Bibliography"/>
      </w:pPr>
      <w:r w:rsidRPr="00D340F5">
        <w:t>[37]</w:t>
      </w:r>
      <w:r w:rsidRPr="00D340F5">
        <w:tab/>
      </w:r>
      <w:r w:rsidRPr="00D340F5">
        <w:t>City of Ottawa, “2016 Tabular Transportation Collision Data.” Open Ottawa, Jan. 27, 2022. Accessed: Apr. 13, 2024. [Csv]. Available: https://open.ottawa.ca/datasets/ottawa::2016-tabular-transportation-collision-data/about</w:t>
      </w:r>
    </w:p>
    <w:p w:rsidRPr="00D340F5" w:rsidR="00D340F5" w:rsidP="00D340F5" w:rsidRDefault="00D340F5" w14:paraId="2C48F3F9" w14:textId="77777777">
      <w:pPr>
        <w:pStyle w:val="Bibliography"/>
      </w:pPr>
      <w:r w:rsidRPr="00D340F5">
        <w:t>[38]</w:t>
      </w:r>
      <w:r w:rsidRPr="00D340F5">
        <w:tab/>
      </w:r>
      <w:r w:rsidRPr="00D340F5">
        <w:t>City of Ottawa, “2017 Tabular Transportation Collision Data.” Open Ottawa, Jan. 26, 2022. Accessed: Apr. 13, 2024. [Csv]. Available: https://open.ottawa.ca/datasets/ottawa::2017-tabular-transportation-collision-data/about</w:t>
      </w:r>
    </w:p>
    <w:p w:rsidRPr="00D340F5" w:rsidR="00D340F5" w:rsidP="00D340F5" w:rsidRDefault="00D340F5" w14:paraId="05C45979" w14:textId="77777777">
      <w:pPr>
        <w:pStyle w:val="Bibliography"/>
      </w:pPr>
      <w:r w:rsidRPr="00D340F5">
        <w:t>[39]</w:t>
      </w:r>
      <w:r w:rsidRPr="00D340F5">
        <w:tab/>
      </w:r>
      <w:r w:rsidRPr="00D340F5">
        <w:t>City of Ottawa, “2018 Tabular Transportation Collision Data.” Open Ottawa, Jan. 26, 2022. Accessed: Apr. 11, 2024. [Csv]. Available: https://open.ottawa.ca/datasets/a152535b638f45a086cc309f519ebcae_0/explore?location=45.251811%2C-75.803752%2C0.95</w:t>
      </w:r>
    </w:p>
    <w:p w:rsidRPr="00D340F5" w:rsidR="00D340F5" w:rsidP="00D340F5" w:rsidRDefault="00D340F5" w14:paraId="58A92B68" w14:textId="77777777">
      <w:pPr>
        <w:pStyle w:val="Bibliography"/>
      </w:pPr>
      <w:r w:rsidRPr="00D340F5">
        <w:t>[40]</w:t>
      </w:r>
      <w:r w:rsidRPr="00D340F5">
        <w:tab/>
      </w:r>
      <w:r w:rsidRPr="00D340F5">
        <w:t>City of Ottawa, “2019 Tabular Transportation Collision Data.” Open Ottawa, Jan. 26, 2022. Accessed: Apr. 13, 2024. [Csv]. Available: https://open.ottawa.ca/datasets/ottawa::2019-tabular-transportation-collision-data/about</w:t>
      </w:r>
    </w:p>
    <w:p w:rsidRPr="00D340F5" w:rsidR="00D340F5" w:rsidP="00D340F5" w:rsidRDefault="00D340F5" w14:paraId="6CF31450" w14:textId="77777777">
      <w:pPr>
        <w:pStyle w:val="Bibliography"/>
      </w:pPr>
      <w:r w:rsidRPr="00D340F5">
        <w:t>[41]</w:t>
      </w:r>
      <w:r w:rsidRPr="00D340F5">
        <w:tab/>
      </w:r>
      <w:r w:rsidRPr="00D340F5">
        <w:t>City of Ottawa, “2020 Tabular Transportation Collision Data.” Open Ottawa, Feb. 15, 2022. Accessed: Apr. 13, 2024. [Csv]. Available: https://open.ottawa.ca/datasets/ottawa::2020-tabular-transportation-collision-data/about</w:t>
      </w:r>
    </w:p>
    <w:p w:rsidRPr="00D340F5" w:rsidR="00D340F5" w:rsidP="00D340F5" w:rsidRDefault="00D340F5" w14:paraId="445F319B" w14:textId="77777777">
      <w:pPr>
        <w:pStyle w:val="Bibliography"/>
      </w:pPr>
      <w:r w:rsidRPr="00D340F5">
        <w:t>[42]</w:t>
      </w:r>
      <w:r w:rsidRPr="00D340F5">
        <w:tab/>
      </w:r>
      <w:r w:rsidRPr="00D340F5">
        <w:t>City of Ottawa and OC-Transpo, “Landmarks OC Transpo’s Travel Planner.” Open Ottawa, Jul. 04, 2019. Accessed: Apr. 13, 2024. [Csv]. Available: https://open.ottawa.ca/datasets/ottawa::landmarks-oc-transpos-travel-planner/about</w:t>
      </w:r>
    </w:p>
    <w:p w:rsidRPr="00D340F5" w:rsidR="00D340F5" w:rsidP="00D340F5" w:rsidRDefault="00D340F5" w14:paraId="12FEDA8F" w14:textId="77777777">
      <w:pPr>
        <w:pStyle w:val="Bibliography"/>
      </w:pPr>
      <w:r w:rsidRPr="00D340F5">
        <w:t>[43]</w:t>
      </w:r>
      <w:r w:rsidRPr="00D340F5">
        <w:tab/>
      </w:r>
      <w:r w:rsidRPr="00D340F5">
        <w:t>Environment and Climate Change Canada, “Almanac Averages and Extremes -OTTAWA MACDONALD-CARTIER INT’L AIRPORT.” Environment and Climate Change Canada Historical Climate Data Portal, Mar. 27, 2024. Accessed: Apr. 12, 2024. [Csv]. Available: https://climate.weather.gc.ca/climate_data/almanac_results_e.html?timeframe=4&amp;month=1&amp;day=1&amp;period=1&amp;txtStationName=ottawa&amp;searchMethod=contains</w:t>
      </w:r>
    </w:p>
    <w:p w:rsidRPr="00D340F5" w:rsidR="00D340F5" w:rsidP="00D340F5" w:rsidRDefault="00D340F5" w14:paraId="56134BDB" w14:textId="77777777">
      <w:pPr>
        <w:pStyle w:val="Bibliography"/>
      </w:pPr>
      <w:r w:rsidRPr="00D340F5">
        <w:t>[44]</w:t>
      </w:r>
      <w:r w:rsidRPr="00D340F5">
        <w:tab/>
      </w:r>
      <w:r w:rsidRPr="00D340F5">
        <w:t>Environment and Climate Change Canada, “Almanac Averages and Extremes - OTTAWA INTL AIRPORT.” Environment Canada Historical Climate Data Portal, Mar. 27, 2024. Accessed: Apr. 05, 2024. [Csv]. Available: https://climate.weather.gc.ca/climate_data/almanac_e.html?StationID=49568&amp;period=1&amp;searchMethod=contains&amp;txtStationName=ottawa&amp;month=1&amp;day=1&amp;timeframe=4&amp;month=1&amp;day=1#</w:t>
      </w:r>
    </w:p>
    <w:p w:rsidRPr="00D340F5" w:rsidR="00D340F5" w:rsidP="00D340F5" w:rsidRDefault="00D340F5" w14:paraId="3D51FB55" w14:textId="77777777">
      <w:pPr>
        <w:pStyle w:val="Bibliography"/>
      </w:pPr>
      <w:r w:rsidRPr="00D340F5">
        <w:t>[45]</w:t>
      </w:r>
      <w:r w:rsidRPr="00D340F5">
        <w:tab/>
      </w:r>
      <w:r w:rsidRPr="00D340F5">
        <w:t>“Ottawa Weather Stats Data Download,” Amateur Weather Statistics for Ottawa (Kanata - Orléans), Ontario. Accessed: Apr. 08, 2024. [Online]. Available: https://ottawa.weatherstats.ca/</w:t>
      </w:r>
    </w:p>
    <w:p w:rsidRPr="00BC5FC1" w:rsidR="009303D9" w:rsidP="00AD4B2E" w:rsidRDefault="00F02245" w14:paraId="6C6449FD" w14:textId="2F766040">
      <w:pPr>
        <w:jc w:val="left"/>
        <w:rPr>
          <w:lang w:val="en-CA"/>
        </w:rPr>
      </w:pPr>
      <w:r w:rsidRPr="00BC5FC1">
        <w:rPr>
          <w:lang w:val="en-CA"/>
        </w:rPr>
        <w:fldChar w:fldCharType="end"/>
      </w:r>
    </w:p>
    <w:p w:rsidRPr="00BC5FC1" w:rsidR="00556BE7" w:rsidRDefault="00556BE7" w14:paraId="5E774E24" w14:textId="4B2FDDDC">
      <w:pPr>
        <w:rPr>
          <w:b/>
          <w:color w:val="FF0000"/>
          <w:spacing w:val="-1"/>
          <w:lang w:val="en-CA" w:eastAsia="x-none"/>
        </w:rPr>
      </w:pPr>
      <w:r w:rsidRPr="00BC5FC1">
        <w:rPr>
          <w:b/>
          <w:color w:val="FF0000"/>
          <w:spacing w:val="-1"/>
          <w:lang w:val="en-CA" w:eastAsia="x-none"/>
        </w:rPr>
        <w:br w:type="page"/>
      </w:r>
    </w:p>
    <w:p w:rsidRPr="00BC5FC1" w:rsidR="00836367" w:rsidP="00836367" w:rsidRDefault="00836367" w14:paraId="065F1A8B" w14:textId="77777777">
      <w:pPr>
        <w:pStyle w:val="references"/>
        <w:numPr>
          <w:ilvl w:val="0"/>
          <w:numId w:val="0"/>
        </w:numPr>
        <w:ind w:left="360" w:hanging="360"/>
        <w:jc w:val="center"/>
        <w:rPr>
          <w:rFonts w:eastAsia="SimSun"/>
          <w:b/>
          <w:noProof w:val="0"/>
          <w:color w:val="FF0000"/>
          <w:spacing w:val="-1"/>
          <w:sz w:val="20"/>
          <w:szCs w:val="20"/>
          <w:lang w:val="en-CA" w:eastAsia="x-none"/>
        </w:rPr>
        <w:sectPr w:rsidRPr="00BC5FC1" w:rsidR="00836367" w:rsidSect="0041570A">
          <w:type w:val="continuous"/>
          <w:pgSz w:w="11906" w:h="16838" w:orient="portrait" w:code="9"/>
          <w:pgMar w:top="1080" w:right="907" w:bottom="1440" w:left="907" w:header="720" w:footer="720" w:gutter="0"/>
          <w:cols w:space="360" w:num="2"/>
          <w:docGrid w:linePitch="360"/>
        </w:sectPr>
      </w:pPr>
    </w:p>
    <w:p w:rsidRPr="00BC5FC1" w:rsidR="00556BE7" w:rsidP="00DA253C" w:rsidRDefault="00556BE7" w14:paraId="773FEE86" w14:textId="228DD2D2">
      <w:pPr>
        <w:pStyle w:val="Heading1"/>
        <w:numPr>
          <w:ilvl w:val="0"/>
          <w:numId w:val="0"/>
        </w:numPr>
        <w:spacing w:before="0"/>
        <w:ind w:left="216"/>
        <w:rPr>
          <w:lang w:val="en-CA"/>
        </w:rPr>
      </w:pPr>
      <w:bookmarkStart w:name="_Ref163750317" w:id="11"/>
      <w:bookmarkStart w:name="_Ref163904576" w:id="12"/>
      <w:r w:rsidRPr="00BC5FC1">
        <w:rPr>
          <w:lang w:val="en-CA"/>
        </w:rPr>
        <w:t>A</w:t>
      </w:r>
      <w:r w:rsidRPr="00BC5FC1" w:rsidR="00F132E1">
        <w:rPr>
          <w:lang w:val="en-CA"/>
        </w:rPr>
        <w:t>PPENDIX</w:t>
      </w:r>
      <w:bookmarkEnd w:id="11"/>
      <w:r w:rsidRPr="00BC5FC1" w:rsidR="00F132E1">
        <w:rPr>
          <w:lang w:val="en-CA"/>
        </w:rPr>
        <w:t xml:space="preserve"> I</w:t>
      </w:r>
      <w:bookmarkEnd w:id="12"/>
    </w:p>
    <w:p w:rsidRPr="00BC5FC1" w:rsidR="00FF3E72" w:rsidP="008E05A6" w:rsidRDefault="00FF3E72" w14:paraId="7EEE17E9" w14:textId="3491A347">
      <w:pPr>
        <w:spacing w:before="240"/>
        <w:ind w:firstLine="0"/>
        <w:rPr>
          <w:lang w:val="en-CA"/>
        </w:rPr>
      </w:pPr>
      <w:r w:rsidRPr="00BC5FC1">
        <w:rPr>
          <w:lang w:val="en-CA"/>
        </w:rPr>
        <w:t xml:space="preserve">As mentioned </w:t>
      </w:r>
      <w:r w:rsidRPr="00BC5FC1" w:rsidR="00A20F5D">
        <w:rPr>
          <w:lang w:val="en-CA"/>
        </w:rPr>
        <w:t xml:space="preserve">previously in </w:t>
      </w:r>
      <w:r w:rsidRPr="00BC5FC1" w:rsidR="00A20F5D">
        <w:rPr>
          <w:rStyle w:val="SubtleReference"/>
          <w:lang w:val="en-CA"/>
        </w:rPr>
        <w:t xml:space="preserve">Section </w:t>
      </w:r>
      <w:r w:rsidRPr="00BC5FC1" w:rsidR="00A20F5D">
        <w:rPr>
          <w:rStyle w:val="SubtleReference"/>
          <w:lang w:val="en-CA"/>
        </w:rPr>
        <w:fldChar w:fldCharType="begin"/>
      </w:r>
      <w:r w:rsidRPr="00BC5FC1" w:rsidR="00A20F5D">
        <w:rPr>
          <w:rStyle w:val="SubtleReference"/>
          <w:lang w:val="en-CA"/>
        </w:rPr>
        <w:instrText xml:space="preserve"> REF _Ref163905249 \w \h  \* MERGEFORMAT </w:instrText>
      </w:r>
      <w:r w:rsidRPr="00BC5FC1" w:rsidR="00A20F5D">
        <w:rPr>
          <w:rStyle w:val="SubtleReference"/>
          <w:lang w:val="en-CA"/>
        </w:rPr>
      </w:r>
      <w:r w:rsidRPr="00BC5FC1" w:rsidR="00A20F5D">
        <w:rPr>
          <w:rStyle w:val="SubtleReference"/>
          <w:lang w:val="en-CA"/>
        </w:rPr>
        <w:fldChar w:fldCharType="separate"/>
      </w:r>
      <w:r w:rsidRPr="00BC5FC1" w:rsidR="00894F6C">
        <w:rPr>
          <w:rStyle w:val="SubtleReference"/>
          <w:lang w:val="en-CA"/>
        </w:rPr>
        <w:t>II.A</w:t>
      </w:r>
      <w:r w:rsidRPr="00BC5FC1" w:rsidR="00A20F5D">
        <w:rPr>
          <w:rStyle w:val="SubtleReference"/>
          <w:lang w:val="en-CA"/>
        </w:rPr>
        <w:fldChar w:fldCharType="end"/>
      </w:r>
      <w:r w:rsidRPr="00BC5FC1" w:rsidR="00A20F5D">
        <w:rPr>
          <w:rStyle w:val="SubtleReference"/>
          <w:lang w:val="en-CA"/>
        </w:rPr>
        <w:t xml:space="preserve">. </w:t>
      </w:r>
      <w:r w:rsidRPr="00BC5FC1" w:rsidR="00A20F5D">
        <w:rPr>
          <w:rStyle w:val="SubtleReference"/>
          <w:lang w:val="en-CA"/>
        </w:rPr>
        <w:fldChar w:fldCharType="begin"/>
      </w:r>
      <w:r w:rsidRPr="00BC5FC1" w:rsidR="00A20F5D">
        <w:rPr>
          <w:rStyle w:val="SubtleReference"/>
          <w:lang w:val="en-CA"/>
        </w:rPr>
        <w:instrText xml:space="preserve"> REF _Ref163905249 \h  \* MERGEFORMAT </w:instrText>
      </w:r>
      <w:r w:rsidRPr="00BC5FC1" w:rsidR="00A20F5D">
        <w:rPr>
          <w:rStyle w:val="SubtleReference"/>
          <w:lang w:val="en-CA"/>
        </w:rPr>
      </w:r>
      <w:r w:rsidRPr="00BC5FC1" w:rsidR="00A20F5D">
        <w:rPr>
          <w:rStyle w:val="SubtleReference"/>
          <w:lang w:val="en-CA"/>
        </w:rPr>
        <w:fldChar w:fldCharType="separate"/>
      </w:r>
      <w:r w:rsidRPr="00BC5FC1" w:rsidR="00894F6C">
        <w:rPr>
          <w:rStyle w:val="SubtleReference"/>
          <w:lang w:val="en-CA"/>
        </w:rPr>
        <w:t>Data Collection</w:t>
      </w:r>
      <w:r w:rsidRPr="00BC5FC1" w:rsidR="00A20F5D">
        <w:rPr>
          <w:rStyle w:val="SubtleReference"/>
          <w:lang w:val="en-CA"/>
        </w:rPr>
        <w:fldChar w:fldCharType="end"/>
      </w:r>
      <w:r w:rsidRPr="00BC5FC1" w:rsidR="00A20F5D">
        <w:rPr>
          <w:rStyle w:val="SubtleReference"/>
          <w:lang w:val="en-CA"/>
        </w:rPr>
        <w:t xml:space="preserve">, </w:t>
      </w:r>
      <w:r w:rsidRPr="00BC5FC1" w:rsidR="00A20F5D">
        <w:rPr>
          <w:lang w:val="en-CA"/>
        </w:rPr>
        <w:t xml:space="preserve">the tables below contain a detailed summary of the data collection, </w:t>
      </w:r>
      <w:proofErr w:type="gramStart"/>
      <w:r w:rsidRPr="00BC5FC1" w:rsidR="00A20F5D">
        <w:rPr>
          <w:lang w:val="en-CA"/>
        </w:rPr>
        <w:t>cleaning</w:t>
      </w:r>
      <w:proofErr w:type="gramEnd"/>
      <w:r w:rsidRPr="00BC5FC1" w:rsidR="00A20F5D">
        <w:rPr>
          <w:lang w:val="en-CA"/>
        </w:rPr>
        <w:t xml:space="preserve"> and preparation process. The </w:t>
      </w:r>
      <w:r w:rsidRPr="00BC5FC1" w:rsidR="003230D0">
        <w:rPr>
          <w:lang w:val="en-CA"/>
        </w:rPr>
        <w:t xml:space="preserve">very </w:t>
      </w:r>
      <w:r w:rsidRPr="00BC5FC1" w:rsidR="00A20F5D">
        <w:rPr>
          <w:lang w:val="en-CA"/>
        </w:rPr>
        <w:t>first table in this Appendi</w:t>
      </w:r>
      <w:r w:rsidRPr="00BC5FC1" w:rsidR="00807E53">
        <w:rPr>
          <w:lang w:val="en-CA"/>
        </w:rPr>
        <w:t xml:space="preserve">x provides a summary of each raw dataset while </w:t>
      </w:r>
      <w:r w:rsidRPr="00BC5FC1" w:rsidR="003230D0">
        <w:rPr>
          <w:lang w:val="en-CA"/>
        </w:rPr>
        <w:t xml:space="preserve">all subsequent tables provide </w:t>
      </w:r>
      <w:proofErr w:type="gramStart"/>
      <w:r w:rsidRPr="00BC5FC1" w:rsidR="003230D0">
        <w:rPr>
          <w:lang w:val="en-CA"/>
        </w:rPr>
        <w:t>a</w:t>
      </w:r>
      <w:proofErr w:type="gramEnd"/>
      <w:r w:rsidRPr="00BC5FC1" w:rsidR="003230D0">
        <w:rPr>
          <w:lang w:val="en-CA"/>
        </w:rPr>
        <w:t xml:space="preserve"> explaining of each of the 13 CSV </w:t>
      </w:r>
      <w:r w:rsidRPr="00BC5FC1" w:rsidR="00A20F5D">
        <w:rPr>
          <w:lang w:val="en-CA"/>
        </w:rPr>
        <w:t>file</w:t>
      </w:r>
      <w:r w:rsidRPr="00BC5FC1" w:rsidR="003230D0">
        <w:rPr>
          <w:lang w:val="en-CA"/>
        </w:rPr>
        <w:t>s</w:t>
      </w:r>
      <w:r w:rsidRPr="00BC5FC1" w:rsidR="00A20F5D">
        <w:rPr>
          <w:lang w:val="en-CA"/>
        </w:rPr>
        <w:t xml:space="preserve"> of raw data obtained from </w:t>
      </w:r>
      <w:r w:rsidRPr="00BC5FC1" w:rsidR="003230D0">
        <w:rPr>
          <w:lang w:val="en-CA"/>
        </w:rPr>
        <w:t>our</w:t>
      </w:r>
      <w:r w:rsidRPr="00BC5FC1" w:rsidR="00A20F5D">
        <w:rPr>
          <w:lang w:val="en-CA"/>
        </w:rPr>
        <w:t xml:space="preserve"> sources discuss in </w:t>
      </w:r>
      <w:r w:rsidRPr="00BC5FC1" w:rsidR="00A20F5D">
        <w:rPr>
          <w:rStyle w:val="SubtleReference"/>
          <w:lang w:val="en-CA"/>
        </w:rPr>
        <w:t xml:space="preserve">Section </w:t>
      </w:r>
      <w:r w:rsidRPr="00BC5FC1" w:rsidR="00E71FDF">
        <w:rPr>
          <w:rStyle w:val="SubtleReference"/>
          <w:lang w:val="en-CA"/>
        </w:rPr>
        <w:fldChar w:fldCharType="begin"/>
      </w:r>
      <w:r w:rsidRPr="00BC5FC1" w:rsidR="00E71FDF">
        <w:rPr>
          <w:rStyle w:val="SubtleReference"/>
          <w:lang w:val="en-CA"/>
        </w:rPr>
        <w:instrText xml:space="preserve"> REF _Ref163905249 \w \h  \* MERGEFORMAT </w:instrText>
      </w:r>
      <w:r w:rsidRPr="00BC5FC1" w:rsidR="00E71FDF">
        <w:rPr>
          <w:rStyle w:val="SubtleReference"/>
          <w:lang w:val="en-CA"/>
        </w:rPr>
      </w:r>
      <w:r w:rsidRPr="00BC5FC1" w:rsidR="00E71FDF">
        <w:rPr>
          <w:rStyle w:val="SubtleReference"/>
          <w:lang w:val="en-CA"/>
        </w:rPr>
        <w:fldChar w:fldCharType="separate"/>
      </w:r>
      <w:r w:rsidRPr="00BC5FC1" w:rsidR="00E71FDF">
        <w:rPr>
          <w:rStyle w:val="SubtleReference"/>
          <w:lang w:val="en-CA"/>
        </w:rPr>
        <w:t>II.A</w:t>
      </w:r>
      <w:r w:rsidRPr="00BC5FC1" w:rsidR="00E71FDF">
        <w:rPr>
          <w:rStyle w:val="SubtleReference"/>
          <w:lang w:val="en-CA"/>
        </w:rPr>
        <w:fldChar w:fldCharType="end"/>
      </w:r>
      <w:r w:rsidRPr="00BC5FC1" w:rsidR="00E71FDF">
        <w:rPr>
          <w:rStyle w:val="SubtleReference"/>
          <w:lang w:val="en-CA"/>
        </w:rPr>
        <w:t xml:space="preserve">. </w:t>
      </w:r>
      <w:r w:rsidRPr="00BC5FC1" w:rsidR="00E71FDF">
        <w:rPr>
          <w:rStyle w:val="SubtleReference"/>
          <w:lang w:val="en-CA"/>
        </w:rPr>
        <w:fldChar w:fldCharType="begin"/>
      </w:r>
      <w:r w:rsidRPr="00BC5FC1" w:rsidR="00E71FDF">
        <w:rPr>
          <w:rStyle w:val="SubtleReference"/>
          <w:lang w:val="en-CA"/>
        </w:rPr>
        <w:instrText xml:space="preserve"> REF _Ref163905249 \h  \* MERGEFORMAT </w:instrText>
      </w:r>
      <w:r w:rsidRPr="00BC5FC1" w:rsidR="00E71FDF">
        <w:rPr>
          <w:rStyle w:val="SubtleReference"/>
          <w:lang w:val="en-CA"/>
        </w:rPr>
      </w:r>
      <w:r w:rsidRPr="00BC5FC1" w:rsidR="00E71FDF">
        <w:rPr>
          <w:rStyle w:val="SubtleReference"/>
          <w:lang w:val="en-CA"/>
        </w:rPr>
        <w:fldChar w:fldCharType="separate"/>
      </w:r>
      <w:r w:rsidRPr="00BC5FC1" w:rsidR="00E71FDF">
        <w:rPr>
          <w:rStyle w:val="SubtleReference"/>
          <w:lang w:val="en-CA"/>
        </w:rPr>
        <w:t>Data Collection</w:t>
      </w:r>
      <w:r w:rsidRPr="00BC5FC1" w:rsidR="00E71FDF">
        <w:rPr>
          <w:rStyle w:val="SubtleReference"/>
          <w:lang w:val="en-CA"/>
        </w:rPr>
        <w:fldChar w:fldCharType="end"/>
      </w:r>
    </w:p>
    <w:p w:rsidRPr="00BC5FC1" w:rsidR="00DA253C" w:rsidP="003230D0" w:rsidRDefault="00DA253C" w14:paraId="62159F55" w14:textId="6F0B50C3">
      <w:pPr>
        <w:pStyle w:val="Caption"/>
        <w:spacing w:before="120" w:after="0"/>
        <w:rPr>
          <w:vanish/>
          <w:lang w:val="en-CA"/>
          <w:specVanish/>
        </w:rPr>
      </w:pPr>
      <w:bookmarkStart w:name="_Ref163749359" w:id="13"/>
      <w:r w:rsidRPr="00BC5FC1">
        <w:rPr>
          <w:lang w:val="en-CA"/>
        </w:rPr>
        <w:t xml:space="preserve">Table </w:t>
      </w:r>
      <w:r w:rsidRPr="00BC5FC1">
        <w:rPr>
          <w:lang w:val="en-CA"/>
        </w:rPr>
        <w:fldChar w:fldCharType="begin"/>
      </w:r>
      <w:r w:rsidRPr="00BC5FC1">
        <w:rPr>
          <w:lang w:val="en-CA"/>
        </w:rPr>
        <w:instrText xml:space="preserve"> SEQ Table \* ARABIC </w:instrText>
      </w:r>
      <w:r w:rsidRPr="00BC5FC1">
        <w:rPr>
          <w:lang w:val="en-CA"/>
        </w:rPr>
        <w:fldChar w:fldCharType="separate"/>
      </w:r>
      <w:r w:rsidRPr="00BC5FC1" w:rsidR="00894F6C">
        <w:rPr>
          <w:noProof/>
          <w:lang w:val="en-CA"/>
        </w:rPr>
        <w:t>1</w:t>
      </w:r>
      <w:r w:rsidRPr="00BC5FC1">
        <w:rPr>
          <w:lang w:val="en-CA"/>
        </w:rPr>
        <w:fldChar w:fldCharType="end"/>
      </w:r>
      <w:bookmarkEnd w:id="13"/>
      <w:r w:rsidRPr="00BC5FC1">
        <w:rPr>
          <w:lang w:val="en-CA"/>
        </w:rPr>
        <w:t xml:space="preserve">: </w:t>
      </w:r>
      <w:r w:rsidRPr="00BC5FC1" w:rsidR="007272D4">
        <w:rPr>
          <w:lang w:val="en-CA"/>
        </w:rPr>
        <w:t>O</w:t>
      </w:r>
      <w:r w:rsidRPr="00BC5FC1" w:rsidR="003230D0">
        <w:rPr>
          <w:lang w:val="en-CA"/>
        </w:rPr>
        <w:t>v</w:t>
      </w:r>
      <w:r w:rsidRPr="00BC5FC1" w:rsidR="007272D4">
        <w:rPr>
          <w:lang w:val="en-CA"/>
        </w:rPr>
        <w:t>erview of</w:t>
      </w:r>
      <w:r w:rsidRPr="00BC5FC1">
        <w:rPr>
          <w:lang w:val="en-CA"/>
        </w:rPr>
        <w:t xml:space="preserve"> datasets used in this analysis. Details inclu</w:t>
      </w:r>
      <w:r w:rsidRPr="00BC5FC1" w:rsidR="004B4DD7">
        <w:rPr>
          <w:lang w:val="en-CA"/>
        </w:rPr>
        <w:t>de</w:t>
      </w:r>
      <w:r w:rsidRPr="00BC5FC1">
        <w:rPr>
          <w:lang w:val="en-CA"/>
        </w:rPr>
        <w:t xml:space="preserve"> their original source, the number of rows by columns, and purpose.</w:t>
      </w:r>
    </w:p>
    <w:p w:rsidRPr="00BC5FC1" w:rsidR="00DA253C" w:rsidP="00DA253C" w:rsidRDefault="00DA253C" w14:paraId="5157CE82" w14:textId="21149779">
      <w:pPr>
        <w:rPr>
          <w:lang w:val="en-CA"/>
        </w:rPr>
      </w:pPr>
      <w:r w:rsidRPr="00BC5FC1">
        <w:rPr>
          <w:lang w:val="en-CA"/>
        </w:rPr>
        <w:t xml:space="preserve"> </w:t>
      </w:r>
    </w:p>
    <w:tbl>
      <w:tblPr>
        <w:tblStyle w:val="TableGrid"/>
        <w:tblW w:w="10320" w:type="dxa"/>
        <w:tblCellMar>
          <w:top w:w="40" w:type="dxa"/>
          <w:left w:w="79" w:type="dxa"/>
          <w:bottom w:w="40" w:type="dxa"/>
          <w:right w:w="79" w:type="dxa"/>
        </w:tblCellMar>
        <w:tblLook w:val="04A0" w:firstRow="1" w:lastRow="0" w:firstColumn="1" w:lastColumn="0" w:noHBand="0" w:noVBand="1"/>
      </w:tblPr>
      <w:tblGrid>
        <w:gridCol w:w="1038"/>
        <w:gridCol w:w="1766"/>
        <w:gridCol w:w="928"/>
        <w:gridCol w:w="4019"/>
        <w:gridCol w:w="2569"/>
      </w:tblGrid>
      <w:tr w:rsidRPr="00BC5FC1" w:rsidR="003230D0" w:rsidTr="00575CFF" w14:paraId="46642FB5" w14:textId="77777777">
        <w:trPr>
          <w:trHeight w:val="326"/>
        </w:trPr>
        <w:tc>
          <w:tcPr>
            <w:tcW w:w="0" w:type="auto"/>
            <w:tcBorders>
              <w:top w:val="single" w:color="auto" w:sz="4" w:space="0"/>
              <w:left w:val="single" w:color="auto" w:sz="4" w:space="0"/>
              <w:bottom w:val="single" w:color="auto" w:sz="4" w:space="0"/>
              <w:right w:val="single" w:color="auto" w:sz="4" w:space="0"/>
            </w:tcBorders>
            <w:hideMark/>
          </w:tcPr>
          <w:p w:rsidRPr="00BC5FC1" w:rsidR="003230D0" w:rsidP="00575CFF" w:rsidRDefault="003230D0" w14:paraId="44501D3D" w14:textId="77777777">
            <w:pPr>
              <w:ind w:firstLine="0"/>
              <w:jc w:val="center"/>
              <w:rPr>
                <w:b/>
                <w:bCs/>
                <w:i/>
                <w:iCs/>
                <w:sz w:val="16"/>
                <w:szCs w:val="16"/>
                <w:lang w:val="en-CA"/>
              </w:rPr>
            </w:pPr>
            <w:r w:rsidRPr="00BC5FC1">
              <w:rPr>
                <w:b/>
                <w:bCs/>
                <w:i/>
                <w:iCs/>
                <w:sz w:val="16"/>
                <w:szCs w:val="16"/>
                <w:lang w:val="en-CA"/>
              </w:rPr>
              <w:t>Source</w:t>
            </w:r>
          </w:p>
        </w:tc>
        <w:tc>
          <w:tcPr>
            <w:tcW w:w="1766" w:type="dxa"/>
            <w:tcBorders>
              <w:top w:val="single" w:color="auto" w:sz="4" w:space="0"/>
              <w:left w:val="single" w:color="auto" w:sz="4" w:space="0"/>
              <w:bottom w:val="single" w:color="auto" w:sz="4" w:space="0"/>
              <w:right w:val="single" w:color="auto" w:sz="4" w:space="0"/>
            </w:tcBorders>
            <w:hideMark/>
          </w:tcPr>
          <w:p w:rsidRPr="00BC5FC1" w:rsidR="003230D0" w:rsidP="00575CFF" w:rsidRDefault="003230D0" w14:paraId="507E7A69" w14:textId="77777777">
            <w:pPr>
              <w:spacing w:line="228" w:lineRule="auto"/>
              <w:ind w:firstLine="0"/>
              <w:jc w:val="center"/>
              <w:rPr>
                <w:b/>
                <w:bCs/>
                <w:i/>
                <w:iCs/>
                <w:sz w:val="16"/>
                <w:szCs w:val="16"/>
                <w:lang w:val="en-CA"/>
              </w:rPr>
            </w:pPr>
            <w:r w:rsidRPr="00BC5FC1">
              <w:rPr>
                <w:b/>
                <w:bCs/>
                <w:i/>
                <w:iCs/>
                <w:sz w:val="16"/>
                <w:szCs w:val="16"/>
                <w:lang w:val="en-CA"/>
              </w:rPr>
              <w:t>Name</w:t>
            </w:r>
          </w:p>
        </w:tc>
        <w:tc>
          <w:tcPr>
            <w:tcW w:w="928" w:type="dxa"/>
            <w:tcBorders>
              <w:top w:val="single" w:color="auto" w:sz="4" w:space="0"/>
              <w:left w:val="single" w:color="auto" w:sz="4" w:space="0"/>
              <w:bottom w:val="single" w:color="auto" w:sz="4" w:space="0"/>
              <w:right w:val="single" w:color="auto" w:sz="4" w:space="0"/>
            </w:tcBorders>
            <w:hideMark/>
          </w:tcPr>
          <w:p w:rsidRPr="00BC5FC1" w:rsidR="003230D0" w:rsidP="00575CFF" w:rsidRDefault="003230D0" w14:paraId="1F2AF267" w14:textId="77777777">
            <w:pPr>
              <w:spacing w:line="228" w:lineRule="auto"/>
              <w:ind w:firstLine="0"/>
              <w:jc w:val="center"/>
              <w:rPr>
                <w:b/>
                <w:bCs/>
                <w:i/>
                <w:iCs/>
                <w:sz w:val="16"/>
                <w:szCs w:val="16"/>
                <w:lang w:val="en-CA"/>
              </w:rPr>
            </w:pPr>
            <w:r w:rsidRPr="00BC5FC1">
              <w:rPr>
                <w:b/>
                <w:bCs/>
                <w:i/>
                <w:iCs/>
                <w:sz w:val="16"/>
                <w:szCs w:val="16"/>
                <w:lang w:val="en-CA"/>
              </w:rPr>
              <w:t>Rows and Columns</w:t>
            </w:r>
          </w:p>
        </w:tc>
        <w:tc>
          <w:tcPr>
            <w:tcW w:w="4019" w:type="dxa"/>
            <w:tcBorders>
              <w:top w:val="single" w:color="auto" w:sz="4" w:space="0"/>
              <w:left w:val="single" w:color="auto" w:sz="4" w:space="0"/>
              <w:bottom w:val="single" w:color="auto" w:sz="4" w:space="0"/>
              <w:right w:val="single" w:color="auto" w:sz="4" w:space="0"/>
            </w:tcBorders>
            <w:hideMark/>
          </w:tcPr>
          <w:p w:rsidRPr="00BC5FC1" w:rsidR="003230D0" w:rsidP="00575CFF" w:rsidRDefault="003230D0" w14:paraId="4DA20E3E" w14:textId="77777777">
            <w:pPr>
              <w:spacing w:line="228" w:lineRule="auto"/>
              <w:ind w:firstLine="0"/>
              <w:jc w:val="center"/>
              <w:rPr>
                <w:b/>
                <w:bCs/>
                <w:i/>
                <w:iCs/>
                <w:sz w:val="16"/>
                <w:szCs w:val="16"/>
                <w:lang w:val="en-CA"/>
              </w:rPr>
            </w:pPr>
            <w:r w:rsidRPr="00BC5FC1">
              <w:rPr>
                <w:b/>
                <w:bCs/>
                <w:i/>
                <w:iCs/>
                <w:sz w:val="16"/>
                <w:szCs w:val="16"/>
                <w:lang w:val="en-CA"/>
              </w:rPr>
              <w:t>Content</w:t>
            </w:r>
          </w:p>
        </w:tc>
        <w:tc>
          <w:tcPr>
            <w:tcW w:w="2569" w:type="dxa"/>
            <w:tcBorders>
              <w:top w:val="single" w:color="auto" w:sz="4" w:space="0"/>
              <w:left w:val="single" w:color="auto" w:sz="4" w:space="0"/>
              <w:bottom w:val="single" w:color="auto" w:sz="4" w:space="0"/>
              <w:right w:val="single" w:color="auto" w:sz="4" w:space="0"/>
            </w:tcBorders>
            <w:hideMark/>
          </w:tcPr>
          <w:p w:rsidRPr="00BC5FC1" w:rsidR="003230D0" w:rsidP="00575CFF" w:rsidRDefault="003230D0" w14:paraId="5D093C89" w14:textId="77777777">
            <w:pPr>
              <w:spacing w:line="228" w:lineRule="auto"/>
              <w:ind w:firstLine="0"/>
              <w:jc w:val="center"/>
              <w:rPr>
                <w:b/>
                <w:bCs/>
                <w:i/>
                <w:iCs/>
                <w:sz w:val="16"/>
                <w:szCs w:val="16"/>
                <w:lang w:val="en-CA"/>
              </w:rPr>
            </w:pPr>
            <w:r w:rsidRPr="00BC5FC1">
              <w:rPr>
                <w:b/>
                <w:bCs/>
                <w:i/>
                <w:iCs/>
                <w:sz w:val="16"/>
                <w:szCs w:val="16"/>
                <w:lang w:val="en-CA"/>
              </w:rPr>
              <w:t>Purpose</w:t>
            </w:r>
          </w:p>
        </w:tc>
      </w:tr>
      <w:tr w:rsidRPr="00BC5FC1" w:rsidR="003230D0" w:rsidTr="00575CFF" w14:paraId="68FB40CD" w14:textId="77777777">
        <w:trPr>
          <w:trHeight w:val="526"/>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C8707BA" w14:textId="2CD15B72">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D340F5">
              <w:rPr>
                <w:sz w:val="16"/>
                <w:szCs w:val="16"/>
                <w:lang w:val="en-CA"/>
              </w:rPr>
              <w:instrText xml:space="preserve"> ADDIN ZOTERO_ITEM CSL_CITATION {"citationID":"pFy25tsu","properties":{"formattedCitation":"[34]","plainCitation":"[34]","noteIndex":0},"citationItems":[{"id":1276,"uris":["http://zotero.org/groups/5428921/items/45DAUIP7"],"itemData":{"id":1276,"type":"dataset","language":"En","medium":"csv","publisher":"Open Ottawa","title":"2013 Tabular Transportation Collision Data","title-short":"2013 Traffic Collision Data","URL":"https://open.ottawa.ca/datasets/ottawa::2013-tabular-transportation-collision-data/about","version":"March  4 2022","author":[{"literal":"City of Ottawa"}],"accessed":{"date-parts":[["2024",4,11]]},"issued":{"date-parts":[["2022",1,26]]}}}],"schema":"https://github.com/citation-style-language/schema/raw/master/csl-citation.json"} </w:instrText>
            </w:r>
            <w:r w:rsidRPr="00BC5FC1">
              <w:rPr>
                <w:sz w:val="16"/>
                <w:szCs w:val="16"/>
                <w:lang w:val="en-CA"/>
              </w:rPr>
              <w:fldChar w:fldCharType="separate"/>
            </w:r>
            <w:r w:rsidRPr="00D340F5" w:rsidR="00D340F5">
              <w:rPr>
                <w:sz w:val="16"/>
              </w:rPr>
              <w:t>[34]</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3401D4C" w14:textId="77777777">
            <w:pPr>
              <w:spacing w:line="228" w:lineRule="auto"/>
              <w:ind w:firstLine="0"/>
              <w:jc w:val="left"/>
              <w:rPr>
                <w:sz w:val="16"/>
                <w:szCs w:val="16"/>
                <w:lang w:val="en-CA"/>
              </w:rPr>
            </w:pPr>
            <w:r w:rsidRPr="00BC5FC1">
              <w:rPr>
                <w:sz w:val="16"/>
                <w:szCs w:val="16"/>
                <w:lang w:val="en-CA"/>
              </w:rPr>
              <w:t>2013 Tabular Transportation Collision Data</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DB0C553" w14:textId="77777777">
            <w:pPr>
              <w:spacing w:line="228" w:lineRule="auto"/>
              <w:ind w:firstLine="0"/>
              <w:jc w:val="left"/>
              <w:rPr>
                <w:sz w:val="16"/>
                <w:szCs w:val="16"/>
                <w:lang w:val="en-CA"/>
              </w:rPr>
            </w:pPr>
            <w:r w:rsidRPr="00BC5FC1">
              <w:rPr>
                <w:sz w:val="16"/>
                <w:szCs w:val="16"/>
                <w:lang w:val="en-CA"/>
              </w:rPr>
              <w:t>(15156, 28)</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418EDD64" w14:textId="77777777">
            <w:pPr>
              <w:spacing w:line="228" w:lineRule="auto"/>
              <w:ind w:firstLine="0"/>
              <w:jc w:val="left"/>
              <w:rPr>
                <w:sz w:val="16"/>
                <w:szCs w:val="16"/>
                <w:lang w:val="en-CA"/>
              </w:rPr>
            </w:pPr>
            <w:r w:rsidRPr="00BC5FC1">
              <w:rPr>
                <w:sz w:val="16"/>
                <w:szCs w:val="16"/>
                <w:lang w:val="en-CA"/>
              </w:rPr>
              <w:t>Municipal data recorded for all Ottawa traffic collisions in 2014</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0D00FCF" w14:textId="77777777">
            <w:pPr>
              <w:spacing w:line="228" w:lineRule="auto"/>
              <w:ind w:firstLine="0"/>
              <w:jc w:val="left"/>
              <w:rPr>
                <w:sz w:val="16"/>
                <w:szCs w:val="16"/>
                <w:lang w:val="en-CA"/>
              </w:rPr>
            </w:pPr>
            <w:r w:rsidRPr="00BC5FC1">
              <w:rPr>
                <w:sz w:val="16"/>
                <w:szCs w:val="16"/>
                <w:lang w:val="en-CA"/>
              </w:rPr>
              <w:t>Included as part of main dataset for analysis</w:t>
            </w:r>
          </w:p>
        </w:tc>
      </w:tr>
      <w:tr w:rsidRPr="00BC5FC1" w:rsidR="003230D0" w:rsidTr="00575CFF" w14:paraId="219387B3" w14:textId="77777777">
        <w:trPr>
          <w:trHeight w:val="488"/>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9F1F90E" w14:textId="69EDA7A8">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D340F5">
              <w:rPr>
                <w:sz w:val="16"/>
                <w:szCs w:val="16"/>
                <w:lang w:val="en-CA"/>
              </w:rPr>
              <w:instrText xml:space="preserve"> ADDIN ZOTERO_ITEM CSL_CITATION {"citationID":"fj4BaXQW","properties":{"formattedCitation":"[35]","plainCitation":"[35]","noteIndex":0},"citationItems":[{"id":1293,"uris":["http://zotero.org/groups/5428921/items/6UGQCEHT"],"itemData":{"id":1293,"type":"dataset","abstract":"City of Ottawa Open Data (Open Ottawa)","language":"en-us","medium":"csv","publisher":"Open Ottawa","title":"2014 Tabular Transportation Collision Data","title-short":"2014 Traffic Collision Data","URL":"https://open.ottawa.ca/maps/de535453a18b4bd8817ba81845e062c2","version":"Feb 19 2022","author":[{"literal":"City of Ottawa"}],"accessed":{"date-parts":[["2024",4,13]]},"issued":{"date-parts":[["2022",1,26]]}}}],"schema":"https://github.com/citation-style-language/schema/raw/master/csl-citation.json"} </w:instrText>
            </w:r>
            <w:r w:rsidRPr="00BC5FC1">
              <w:rPr>
                <w:sz w:val="16"/>
                <w:szCs w:val="16"/>
                <w:lang w:val="en-CA"/>
              </w:rPr>
              <w:fldChar w:fldCharType="separate"/>
            </w:r>
            <w:r w:rsidRPr="00D340F5" w:rsidR="00D340F5">
              <w:rPr>
                <w:sz w:val="16"/>
              </w:rPr>
              <w:t>[35]</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2EC35E0" w14:textId="77777777">
            <w:pPr>
              <w:spacing w:line="228" w:lineRule="auto"/>
              <w:ind w:firstLine="0"/>
              <w:jc w:val="left"/>
              <w:rPr>
                <w:sz w:val="16"/>
                <w:szCs w:val="16"/>
                <w:lang w:val="en-CA"/>
              </w:rPr>
            </w:pPr>
            <w:r w:rsidRPr="00BC5FC1">
              <w:rPr>
                <w:sz w:val="16"/>
                <w:szCs w:val="16"/>
                <w:lang w:val="en-CA"/>
              </w:rPr>
              <w:t>2014 Tabular Transportation Collision Data</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ADB9728" w14:textId="77777777">
            <w:pPr>
              <w:spacing w:line="228" w:lineRule="auto"/>
              <w:ind w:firstLine="0"/>
              <w:jc w:val="left"/>
              <w:rPr>
                <w:sz w:val="16"/>
                <w:szCs w:val="16"/>
                <w:lang w:val="en-CA"/>
              </w:rPr>
            </w:pPr>
            <w:r w:rsidRPr="00BC5FC1">
              <w:rPr>
                <w:sz w:val="16"/>
                <w:szCs w:val="16"/>
                <w:lang w:val="en-CA"/>
              </w:rPr>
              <w:t>(14843, 28)</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542CFFE" w14:textId="77777777">
            <w:pPr>
              <w:spacing w:line="228" w:lineRule="auto"/>
              <w:ind w:firstLine="0"/>
              <w:jc w:val="left"/>
              <w:rPr>
                <w:sz w:val="16"/>
                <w:szCs w:val="16"/>
                <w:lang w:val="en-CA"/>
              </w:rPr>
            </w:pPr>
            <w:r w:rsidRPr="00BC5FC1">
              <w:rPr>
                <w:sz w:val="16"/>
                <w:szCs w:val="16"/>
                <w:lang w:val="en-CA"/>
              </w:rPr>
              <w:t>Municipal data recorded for all Ottawa traffic collisions in 2015</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F3223C8" w14:textId="77777777">
            <w:pPr>
              <w:spacing w:line="228" w:lineRule="auto"/>
              <w:ind w:firstLine="0"/>
              <w:jc w:val="left"/>
              <w:rPr>
                <w:sz w:val="16"/>
                <w:szCs w:val="16"/>
                <w:lang w:val="en-CA"/>
              </w:rPr>
            </w:pPr>
            <w:r w:rsidRPr="00BC5FC1">
              <w:rPr>
                <w:sz w:val="16"/>
                <w:szCs w:val="16"/>
                <w:lang w:val="en-CA"/>
              </w:rPr>
              <w:t>Included as part of main dataset for analysis</w:t>
            </w:r>
          </w:p>
        </w:tc>
      </w:tr>
      <w:tr w:rsidRPr="00BC5FC1" w:rsidR="003230D0" w:rsidTr="00575CFF" w14:paraId="6BFBA1F0" w14:textId="77777777">
        <w:trPr>
          <w:trHeight w:val="320"/>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3C9A1EA" w14:textId="2279CFA0">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D340F5">
              <w:rPr>
                <w:sz w:val="16"/>
                <w:szCs w:val="16"/>
                <w:lang w:val="en-CA"/>
              </w:rPr>
              <w:instrText xml:space="preserve"> ADDIN ZOTERO_ITEM CSL_CITATION {"citationID":"GjSCw4uB","properties":{"formattedCitation":"[36]","plainCitation":"[36]","noteIndex":0},"citationItems":[{"id":1296,"uris":["http://zotero.org/groups/5428921/items/TLMCNSJC"],"itemData":{"id":1296,"type":"dataset","abstract":"City of Ottawa Open Data (Open Ottawa)","language":"en-us","medium":"csv","publisher":"Open Ottawa","title":"2015 Tabular Transportation Collision Data","title-short":"2015 Traffic Collision Data","URL":"https://open.ottawa.ca/datasets/ottawa::2015-tabular-transportation-collision-data/about","version":"February 19, 2022","author":[{"literal":"City of Ottawa"}],"accessed":{"date-parts":[["2024",4,13]]},"issued":{"date-parts":[["2022",1,26]]}}}],"schema":"https://github.com/citation-style-language/schema/raw/master/csl-citation.json"} </w:instrText>
            </w:r>
            <w:r w:rsidRPr="00BC5FC1">
              <w:rPr>
                <w:sz w:val="16"/>
                <w:szCs w:val="16"/>
                <w:lang w:val="en-CA"/>
              </w:rPr>
              <w:fldChar w:fldCharType="separate"/>
            </w:r>
            <w:r w:rsidRPr="00D340F5" w:rsidR="00D340F5">
              <w:rPr>
                <w:sz w:val="16"/>
              </w:rPr>
              <w:t>[36]</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9555736" w14:textId="77777777">
            <w:pPr>
              <w:spacing w:line="228" w:lineRule="auto"/>
              <w:ind w:firstLine="0"/>
              <w:jc w:val="left"/>
              <w:rPr>
                <w:sz w:val="16"/>
                <w:szCs w:val="16"/>
                <w:lang w:val="en-CA"/>
              </w:rPr>
            </w:pPr>
            <w:r w:rsidRPr="00BC5FC1">
              <w:rPr>
                <w:sz w:val="16"/>
                <w:szCs w:val="16"/>
                <w:lang w:val="en-CA"/>
              </w:rPr>
              <w:t>2015 Tabular Transportation Collision Data</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9FF9E37" w14:textId="77777777">
            <w:pPr>
              <w:spacing w:line="228" w:lineRule="auto"/>
              <w:ind w:firstLine="0"/>
              <w:jc w:val="left"/>
              <w:rPr>
                <w:sz w:val="16"/>
                <w:szCs w:val="16"/>
                <w:lang w:val="en-CA"/>
              </w:rPr>
            </w:pPr>
            <w:r w:rsidRPr="00BC5FC1">
              <w:rPr>
                <w:sz w:val="16"/>
                <w:szCs w:val="16"/>
                <w:lang w:val="en-CA"/>
              </w:rPr>
              <w:t>(15077, 28)</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1E657787" w14:textId="77777777">
            <w:pPr>
              <w:spacing w:line="228" w:lineRule="auto"/>
              <w:ind w:firstLine="0"/>
              <w:jc w:val="left"/>
              <w:rPr>
                <w:sz w:val="16"/>
                <w:szCs w:val="16"/>
                <w:lang w:val="en-CA"/>
              </w:rPr>
            </w:pPr>
            <w:r w:rsidRPr="00BC5FC1">
              <w:rPr>
                <w:sz w:val="16"/>
                <w:szCs w:val="16"/>
                <w:lang w:val="en-CA"/>
              </w:rPr>
              <w:t>Municipal data recorded for all Ottawa traffic collisions in 2016</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5A73DD3" w14:textId="77777777">
            <w:pPr>
              <w:spacing w:line="228" w:lineRule="auto"/>
              <w:ind w:firstLine="0"/>
              <w:jc w:val="left"/>
              <w:rPr>
                <w:sz w:val="16"/>
                <w:szCs w:val="16"/>
                <w:lang w:val="en-CA"/>
              </w:rPr>
            </w:pPr>
            <w:r w:rsidRPr="00BC5FC1">
              <w:rPr>
                <w:sz w:val="16"/>
                <w:szCs w:val="16"/>
                <w:lang w:val="en-CA"/>
              </w:rPr>
              <w:t>Included as part of main dataset for analysis</w:t>
            </w:r>
          </w:p>
        </w:tc>
      </w:tr>
      <w:tr w:rsidRPr="00BC5FC1" w:rsidR="003230D0" w:rsidTr="00575CFF" w14:paraId="381B8269" w14:textId="77777777">
        <w:trPr>
          <w:trHeight w:val="257"/>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F806FAC" w14:textId="193EEC37">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D340F5">
              <w:rPr>
                <w:sz w:val="16"/>
                <w:szCs w:val="16"/>
                <w:lang w:val="en-CA"/>
              </w:rPr>
              <w:instrText xml:space="preserve"> ADDIN ZOTERO_ITEM CSL_CITATION {"citationID":"qYh6vUH8","properties":{"formattedCitation":"[37]","plainCitation":"[37]","noteIndex":0},"citationItems":[{"id":1287,"uris":["http://zotero.org/groups/5428921/items/CUQ93DXE"],"itemData":{"id":1287,"type":"dataset","abstract":"City of Ottawa Open Data (Open Ottawa)","language":"en-us","medium":"csv","publisher":"Open Ottawa","title":"2016 Tabular Transportation Collision Data","title-short":"2016 Traffic Collision Data","URL":"https://open.ottawa.ca/datasets/ottawa::2016-tabular-transportation-collision-data/about","version":"February 19, 2022","author":[{"literal":"City of Ottawa"}],"accessed":{"date-parts":[["2024",4,13]]},"issued":{"date-parts":[["2022",1,27]]}}}],"schema":"https://github.com/citation-style-language/schema/raw/master/csl-citation.json"} </w:instrText>
            </w:r>
            <w:r w:rsidRPr="00BC5FC1">
              <w:rPr>
                <w:sz w:val="16"/>
                <w:szCs w:val="16"/>
                <w:lang w:val="en-CA"/>
              </w:rPr>
              <w:fldChar w:fldCharType="separate"/>
            </w:r>
            <w:r w:rsidRPr="00D340F5" w:rsidR="00D340F5">
              <w:rPr>
                <w:sz w:val="16"/>
              </w:rPr>
              <w:t>[37]</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6D48DA25" w14:textId="77777777">
            <w:pPr>
              <w:spacing w:line="228" w:lineRule="auto"/>
              <w:ind w:firstLine="0"/>
              <w:jc w:val="left"/>
              <w:rPr>
                <w:sz w:val="16"/>
                <w:szCs w:val="16"/>
                <w:lang w:val="en-CA"/>
              </w:rPr>
            </w:pPr>
            <w:r w:rsidRPr="00BC5FC1">
              <w:rPr>
                <w:sz w:val="16"/>
                <w:szCs w:val="16"/>
                <w:lang w:val="en-CA"/>
              </w:rPr>
              <w:t>2016 Tabular Transportation Collision Data</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1EE5B448" w14:textId="77777777">
            <w:pPr>
              <w:spacing w:line="228" w:lineRule="auto"/>
              <w:ind w:firstLine="0"/>
              <w:jc w:val="left"/>
              <w:rPr>
                <w:sz w:val="16"/>
                <w:szCs w:val="16"/>
                <w:lang w:val="en-CA"/>
              </w:rPr>
            </w:pPr>
            <w:r w:rsidRPr="00BC5FC1">
              <w:rPr>
                <w:sz w:val="16"/>
                <w:szCs w:val="16"/>
                <w:lang w:val="en-CA"/>
              </w:rPr>
              <w:t>(14028, 28)</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6D41E4ED" w14:textId="77777777">
            <w:pPr>
              <w:spacing w:line="228" w:lineRule="auto"/>
              <w:ind w:firstLine="0"/>
              <w:jc w:val="left"/>
              <w:rPr>
                <w:sz w:val="16"/>
                <w:szCs w:val="16"/>
                <w:lang w:val="en-CA"/>
              </w:rPr>
            </w:pPr>
            <w:r w:rsidRPr="00BC5FC1">
              <w:rPr>
                <w:sz w:val="16"/>
                <w:szCs w:val="16"/>
                <w:lang w:val="en-CA"/>
              </w:rPr>
              <w:t>Municipal data recorded for all Ottawa traffic collisions in 2017</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13F84FD6" w14:textId="77777777">
            <w:pPr>
              <w:spacing w:line="228" w:lineRule="auto"/>
              <w:ind w:firstLine="0"/>
              <w:jc w:val="left"/>
              <w:rPr>
                <w:sz w:val="16"/>
                <w:szCs w:val="16"/>
                <w:lang w:val="en-CA"/>
              </w:rPr>
            </w:pPr>
            <w:r w:rsidRPr="00BC5FC1">
              <w:rPr>
                <w:sz w:val="16"/>
                <w:szCs w:val="16"/>
                <w:lang w:val="en-CA"/>
              </w:rPr>
              <w:t>Included as part of main dataset for analysis</w:t>
            </w:r>
          </w:p>
        </w:tc>
      </w:tr>
      <w:tr w:rsidRPr="00BC5FC1" w:rsidR="003230D0" w:rsidTr="00575CFF" w14:paraId="704D5AB8" w14:textId="77777777">
        <w:trPr>
          <w:trHeight w:val="309"/>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1266BC6E" w14:textId="058883A6">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D340F5">
              <w:rPr>
                <w:sz w:val="16"/>
                <w:szCs w:val="16"/>
                <w:lang w:val="en-CA"/>
              </w:rPr>
              <w:instrText xml:space="preserve"> ADDIN ZOTERO_ITEM CSL_CITATION {"citationID":"40DKeRtu","properties":{"formattedCitation":"[38]","plainCitation":"[38]","noteIndex":0},"citationItems":[{"id":1283,"uris":["http://zotero.org/groups/5428921/items/6UMTRBGE"],"itemData":{"id":1283,"type":"dataset","abstract":"City of Ottawa Open Data (Open Ottawa)","language":"en-us","medium":"csv","publisher":"Open Ottawa","title":"2017 Tabular Transportation Collision Data","title-short":"2017 Traffic Collision Data","URL":"https://open.ottawa.ca/datasets/ottawa::2017-tabular-transportation-collision-data/about","version":"Feb 19 2022","author":[{"literal":"City of Ottawa"}],"accessed":{"date-parts":[["2024",4,13]]},"issued":{"date-parts":[["2022",1,26]]}}}],"schema":"https://github.com/citation-style-language/schema/raw/master/csl-citation.json"} </w:instrText>
            </w:r>
            <w:r w:rsidRPr="00BC5FC1">
              <w:rPr>
                <w:sz w:val="16"/>
                <w:szCs w:val="16"/>
                <w:lang w:val="en-CA"/>
              </w:rPr>
              <w:fldChar w:fldCharType="separate"/>
            </w:r>
            <w:r w:rsidRPr="00D340F5" w:rsidR="00D340F5">
              <w:rPr>
                <w:sz w:val="16"/>
              </w:rPr>
              <w:t>[38]</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A5789FA" w14:textId="77777777">
            <w:pPr>
              <w:spacing w:line="228" w:lineRule="auto"/>
              <w:ind w:firstLine="0"/>
              <w:jc w:val="left"/>
              <w:rPr>
                <w:sz w:val="16"/>
                <w:szCs w:val="16"/>
                <w:lang w:val="en-CA"/>
              </w:rPr>
            </w:pPr>
            <w:r w:rsidRPr="00BC5FC1">
              <w:rPr>
                <w:sz w:val="16"/>
                <w:szCs w:val="16"/>
                <w:lang w:val="en-CA"/>
              </w:rPr>
              <w:t>2017 Tabular Transportation Collision Data</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B54F045" w14:textId="77777777">
            <w:pPr>
              <w:spacing w:line="228" w:lineRule="auto"/>
              <w:ind w:firstLine="0"/>
              <w:jc w:val="left"/>
              <w:rPr>
                <w:sz w:val="16"/>
                <w:szCs w:val="16"/>
                <w:lang w:val="en-CA"/>
              </w:rPr>
            </w:pPr>
            <w:r w:rsidRPr="00BC5FC1">
              <w:rPr>
                <w:sz w:val="16"/>
                <w:szCs w:val="16"/>
                <w:lang w:val="en-CA"/>
              </w:rPr>
              <w:t>(14398, 28)</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64926699" w14:textId="77777777">
            <w:pPr>
              <w:spacing w:line="228" w:lineRule="auto"/>
              <w:ind w:firstLine="0"/>
              <w:jc w:val="left"/>
              <w:rPr>
                <w:sz w:val="16"/>
                <w:szCs w:val="16"/>
                <w:lang w:val="en-CA"/>
              </w:rPr>
            </w:pPr>
            <w:r w:rsidRPr="00BC5FC1">
              <w:rPr>
                <w:sz w:val="16"/>
                <w:szCs w:val="16"/>
                <w:lang w:val="en-CA"/>
              </w:rPr>
              <w:t>Municipal data recorded for all traffic collisions in 2018</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F76EC1F" w14:textId="77777777">
            <w:pPr>
              <w:spacing w:line="228" w:lineRule="auto"/>
              <w:ind w:firstLine="0"/>
              <w:jc w:val="left"/>
              <w:rPr>
                <w:sz w:val="16"/>
                <w:szCs w:val="16"/>
                <w:lang w:val="en-CA"/>
              </w:rPr>
            </w:pPr>
            <w:r w:rsidRPr="00BC5FC1">
              <w:rPr>
                <w:sz w:val="16"/>
                <w:szCs w:val="16"/>
                <w:lang w:val="en-CA"/>
              </w:rPr>
              <w:t>Included as part of main dataset for analysis</w:t>
            </w:r>
          </w:p>
        </w:tc>
      </w:tr>
      <w:tr w:rsidRPr="00BC5FC1" w:rsidR="003230D0" w:rsidTr="00575CFF" w14:paraId="3419AEF7" w14:textId="77777777">
        <w:trPr>
          <w:trHeight w:val="120"/>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629E2F8A" w14:textId="17426061">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D340F5">
              <w:rPr>
                <w:sz w:val="16"/>
                <w:szCs w:val="16"/>
                <w:lang w:val="en-CA"/>
              </w:rPr>
              <w:instrText xml:space="preserve"> ADDIN ZOTERO_ITEM CSL_CITATION {"citationID":"V4plMSRm","properties":{"formattedCitation":"[39]","plainCitation":"[39]","noteIndex":0},"citationItems":[{"id":1274,"uris":["http://zotero.org/groups/5428921/items/CMDT99DE"],"itemData":{"id":1274,"type":"dataset","language":"En","medium":"csv","publisher":"Open Ottawa","title":"2018 Tabular Transportation Collision Data","title-short":"2018 Traffic Collision Data","URL":"https://open.ottawa.ca/datasets/a152535b638f45a086cc309f519ebcae_0/explore?location=45.251811%2C-75.803752%2C0.95","version":"February 19, 2022","author":[{"literal":"City of Ottawa"}],"accessed":{"date-parts":[["2024",4,11]]},"issued":{"date-parts":[["2022",1,26]]}}}],"schema":"https://github.com/citation-style-language/schema/raw/master/csl-citation.json"} </w:instrText>
            </w:r>
            <w:r w:rsidRPr="00BC5FC1">
              <w:rPr>
                <w:sz w:val="16"/>
                <w:szCs w:val="16"/>
                <w:lang w:val="en-CA"/>
              </w:rPr>
              <w:fldChar w:fldCharType="separate"/>
            </w:r>
            <w:r w:rsidRPr="00D340F5" w:rsidR="00D340F5">
              <w:rPr>
                <w:sz w:val="16"/>
              </w:rPr>
              <w:t>[39]</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6992B425" w14:textId="77777777">
            <w:pPr>
              <w:spacing w:line="228" w:lineRule="auto"/>
              <w:ind w:firstLine="0"/>
              <w:jc w:val="left"/>
              <w:rPr>
                <w:sz w:val="16"/>
                <w:szCs w:val="16"/>
                <w:lang w:val="en-CA"/>
              </w:rPr>
            </w:pPr>
            <w:r w:rsidRPr="00BC5FC1">
              <w:rPr>
                <w:sz w:val="16"/>
                <w:szCs w:val="16"/>
                <w:lang w:val="en-CA"/>
              </w:rPr>
              <w:t>2018 Tabular Transportation Collision Data</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C15E8AD" w14:textId="77777777">
            <w:pPr>
              <w:spacing w:line="228" w:lineRule="auto"/>
              <w:ind w:firstLine="0"/>
              <w:jc w:val="left"/>
              <w:rPr>
                <w:sz w:val="16"/>
                <w:szCs w:val="16"/>
                <w:lang w:val="en-CA"/>
              </w:rPr>
            </w:pPr>
            <w:r w:rsidRPr="00BC5FC1">
              <w:rPr>
                <w:sz w:val="16"/>
                <w:szCs w:val="16"/>
                <w:lang w:val="en-CA"/>
              </w:rPr>
              <w:t>(14529, 28)</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F8C0AA4" w14:textId="77777777">
            <w:pPr>
              <w:spacing w:line="228" w:lineRule="auto"/>
              <w:ind w:firstLine="0"/>
              <w:jc w:val="left"/>
              <w:rPr>
                <w:sz w:val="16"/>
                <w:szCs w:val="16"/>
                <w:lang w:val="en-CA"/>
              </w:rPr>
            </w:pPr>
            <w:r w:rsidRPr="00BC5FC1">
              <w:rPr>
                <w:sz w:val="16"/>
                <w:szCs w:val="16"/>
                <w:lang w:val="en-CA"/>
              </w:rPr>
              <w:t>Municipal data recorded for all Ottawa traffic collisions in 2019</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A810E98" w14:textId="77777777">
            <w:pPr>
              <w:spacing w:line="228" w:lineRule="auto"/>
              <w:ind w:firstLine="0"/>
              <w:jc w:val="left"/>
              <w:rPr>
                <w:sz w:val="16"/>
                <w:szCs w:val="16"/>
                <w:lang w:val="en-CA"/>
              </w:rPr>
            </w:pPr>
            <w:r w:rsidRPr="00BC5FC1">
              <w:rPr>
                <w:sz w:val="16"/>
                <w:szCs w:val="16"/>
                <w:lang w:val="en-CA"/>
              </w:rPr>
              <w:t>Included as part of main dataset for analysis</w:t>
            </w:r>
          </w:p>
        </w:tc>
      </w:tr>
      <w:tr w:rsidRPr="00BC5FC1" w:rsidR="003230D0" w:rsidTr="00575CFF" w14:paraId="491C0807" w14:textId="77777777">
        <w:trPr>
          <w:trHeight w:val="296"/>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85A1A16" w14:textId="08EE1F16">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D340F5">
              <w:rPr>
                <w:sz w:val="16"/>
                <w:szCs w:val="16"/>
                <w:lang w:val="en-CA"/>
              </w:rPr>
              <w:instrText xml:space="preserve"> ADDIN ZOTERO_ITEM CSL_CITATION {"citationID":"O6DKrM4v","properties":{"formattedCitation":"[40]","plainCitation":"[40]","noteIndex":0},"citationItems":[{"id":1289,"uris":["http://zotero.org/groups/5428921/items/TZNSAY8Y"],"itemData":{"id":1289,"type":"dataset","abstract":"City of Ottawa Open Data (Open Ottawa)","language":"en-us","medium":"csv","publisher":"Open Ottawa","title":"2019 Tabular Transportation Collision Data","title-short":"2019 Traffic Collision Data","URL":"https://open.ottawa.ca/datasets/ottawa::2019-tabular-transportation-collision-data/about","version":"November 7, 2022","author":[{"literal":"City of Ottawa"}],"accessed":{"date-parts":[["2024",4,13]]},"issued":{"date-parts":[["2022",1,26]]}}}],"schema":"https://github.com/citation-style-language/schema/raw/master/csl-citation.json"} </w:instrText>
            </w:r>
            <w:r w:rsidRPr="00BC5FC1">
              <w:rPr>
                <w:sz w:val="16"/>
                <w:szCs w:val="16"/>
                <w:lang w:val="en-CA"/>
              </w:rPr>
              <w:fldChar w:fldCharType="separate"/>
            </w:r>
            <w:r w:rsidRPr="00D340F5" w:rsidR="00D340F5">
              <w:rPr>
                <w:sz w:val="16"/>
              </w:rPr>
              <w:t>[40]</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13A7AE76" w14:textId="77777777">
            <w:pPr>
              <w:spacing w:line="228" w:lineRule="auto"/>
              <w:ind w:firstLine="0"/>
              <w:jc w:val="left"/>
              <w:rPr>
                <w:sz w:val="16"/>
                <w:szCs w:val="16"/>
                <w:lang w:val="en-CA"/>
              </w:rPr>
            </w:pPr>
            <w:r w:rsidRPr="00BC5FC1">
              <w:rPr>
                <w:sz w:val="16"/>
                <w:szCs w:val="16"/>
                <w:lang w:val="en-CA"/>
              </w:rPr>
              <w:t>2019 Tabular Transportation Collision Data</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2DCB0FF" w14:textId="77777777">
            <w:pPr>
              <w:spacing w:line="228" w:lineRule="auto"/>
              <w:ind w:firstLine="0"/>
              <w:jc w:val="left"/>
              <w:rPr>
                <w:sz w:val="16"/>
                <w:szCs w:val="16"/>
                <w:lang w:val="en-CA"/>
              </w:rPr>
            </w:pPr>
            <w:r w:rsidRPr="00BC5FC1">
              <w:rPr>
                <w:sz w:val="16"/>
                <w:szCs w:val="16"/>
                <w:lang w:val="en-CA"/>
              </w:rPr>
              <w:t>(16399, 28)</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77EEF19" w14:textId="77777777">
            <w:pPr>
              <w:spacing w:line="228" w:lineRule="auto"/>
              <w:ind w:firstLine="0"/>
              <w:jc w:val="left"/>
              <w:rPr>
                <w:sz w:val="16"/>
                <w:szCs w:val="16"/>
                <w:lang w:val="en-CA"/>
              </w:rPr>
            </w:pPr>
            <w:r w:rsidRPr="00BC5FC1">
              <w:rPr>
                <w:sz w:val="16"/>
                <w:szCs w:val="16"/>
                <w:lang w:val="en-CA"/>
              </w:rPr>
              <w:t>Municipal data recorded for all Ottawa traffic collisions in 2020</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BA737FF" w14:textId="77777777">
            <w:pPr>
              <w:spacing w:line="228" w:lineRule="auto"/>
              <w:ind w:firstLine="0"/>
              <w:jc w:val="left"/>
              <w:rPr>
                <w:sz w:val="16"/>
                <w:szCs w:val="16"/>
                <w:lang w:val="en-CA"/>
              </w:rPr>
            </w:pPr>
            <w:r w:rsidRPr="00BC5FC1">
              <w:rPr>
                <w:sz w:val="16"/>
                <w:szCs w:val="16"/>
                <w:lang w:val="en-CA"/>
              </w:rPr>
              <w:t>Included as part of main dataset for analysis</w:t>
            </w:r>
          </w:p>
        </w:tc>
      </w:tr>
      <w:tr w:rsidRPr="00BC5FC1" w:rsidR="003230D0" w:rsidTr="00575CFF" w14:paraId="298AC00E" w14:textId="77777777">
        <w:trPr>
          <w:trHeight w:val="110"/>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36CDEF1" w14:textId="488A7DA0">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D340F5">
              <w:rPr>
                <w:sz w:val="16"/>
                <w:szCs w:val="16"/>
                <w:lang w:val="en-CA"/>
              </w:rPr>
              <w:instrText xml:space="preserve"> ADDIN ZOTERO_ITEM CSL_CITATION {"citationID":"7HLTPJaL","properties":{"formattedCitation":"[41]","plainCitation":"[41]","noteIndex":0},"citationItems":[{"id":1285,"uris":["http://zotero.org/groups/5428921/items/4P6DP9IH"],"itemData":{"id":1285,"type":"dataset","abstract":"City of Ottawa Open Data (Open Ottawa)","language":"en-us","medium":"csv","publisher":"Open Ottawa","title":"2020 Tabular Transportation Collision Data","title-short":"2020 Traffic Collision Data","URL":"https://open.ottawa.ca/datasets/ottawa::2020-tabular-transportation-collision-data/about","author":[{"literal":"City of Ottawa"}],"accessed":{"date-parts":[["2024",4,13]]},"issued":{"date-parts":[["2022",2,15]]}}}],"schema":"https://github.com/citation-style-language/schema/raw/master/csl-citation.json"} </w:instrText>
            </w:r>
            <w:r w:rsidRPr="00BC5FC1">
              <w:rPr>
                <w:sz w:val="16"/>
                <w:szCs w:val="16"/>
                <w:lang w:val="en-CA"/>
              </w:rPr>
              <w:fldChar w:fldCharType="separate"/>
            </w:r>
            <w:r w:rsidRPr="00D340F5" w:rsidR="00D340F5">
              <w:rPr>
                <w:sz w:val="16"/>
              </w:rPr>
              <w:t>[41]</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12B19AB2" w14:textId="77777777">
            <w:pPr>
              <w:spacing w:line="228" w:lineRule="auto"/>
              <w:ind w:firstLine="0"/>
              <w:jc w:val="left"/>
              <w:rPr>
                <w:sz w:val="16"/>
                <w:szCs w:val="16"/>
                <w:lang w:val="en-CA"/>
              </w:rPr>
            </w:pPr>
            <w:r w:rsidRPr="00BC5FC1">
              <w:rPr>
                <w:sz w:val="16"/>
                <w:szCs w:val="16"/>
                <w:lang w:val="en-CA"/>
              </w:rPr>
              <w:t>2020 Tabular Transportation Collision Data</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42885BA8" w14:textId="77777777">
            <w:pPr>
              <w:spacing w:line="228" w:lineRule="auto"/>
              <w:ind w:firstLine="0"/>
              <w:jc w:val="left"/>
              <w:rPr>
                <w:sz w:val="16"/>
                <w:szCs w:val="16"/>
                <w:lang w:val="en-CA"/>
              </w:rPr>
            </w:pPr>
            <w:r w:rsidRPr="00BC5FC1">
              <w:rPr>
                <w:sz w:val="16"/>
                <w:szCs w:val="16"/>
                <w:lang w:val="en-CA"/>
              </w:rPr>
              <w:t>(10047, 28)</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4311054" w14:textId="77777777">
            <w:pPr>
              <w:spacing w:line="228" w:lineRule="auto"/>
              <w:ind w:firstLine="0"/>
              <w:jc w:val="left"/>
              <w:rPr>
                <w:sz w:val="16"/>
                <w:szCs w:val="16"/>
                <w:lang w:val="en-CA"/>
              </w:rPr>
            </w:pPr>
            <w:r w:rsidRPr="00BC5FC1">
              <w:rPr>
                <w:sz w:val="16"/>
                <w:szCs w:val="16"/>
                <w:lang w:val="en-CA"/>
              </w:rPr>
              <w:t>Municipal data recorded for all Ottawa traffic collisions in 2020</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694C2740" w14:textId="77777777">
            <w:pPr>
              <w:spacing w:line="228" w:lineRule="auto"/>
              <w:ind w:firstLine="0"/>
              <w:jc w:val="left"/>
              <w:rPr>
                <w:sz w:val="16"/>
                <w:szCs w:val="16"/>
                <w:lang w:val="en-CA"/>
              </w:rPr>
            </w:pPr>
            <w:r w:rsidRPr="00BC5FC1">
              <w:rPr>
                <w:sz w:val="16"/>
                <w:szCs w:val="16"/>
                <w:lang w:val="en-CA"/>
              </w:rPr>
              <w:t>Included as part of main dataset for analysis</w:t>
            </w:r>
          </w:p>
        </w:tc>
      </w:tr>
      <w:tr w:rsidRPr="00BC5FC1" w:rsidR="003230D0" w:rsidTr="00575CFF" w14:paraId="0C0A40C9" w14:textId="77777777">
        <w:trPr>
          <w:trHeight w:val="416"/>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4AF6B1F3" w14:textId="12901E4B">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766402">
              <w:rPr>
                <w:sz w:val="16"/>
                <w:szCs w:val="16"/>
                <w:lang w:val="en-CA"/>
              </w:rPr>
              <w:instrText xml:space="preserve"> ADDIN ZOTERO_ITEM CSL_CITATION {"citationID":"F1F2oHV1","properties":{"formattedCitation":"[27]","plainCitation":"[27]","noteIndex":0},"citationItems":[{"id":1234,"uris":["http://zotero.org/users/4272117/items/SJIFHTFC"],"itemData":{"id":1234,"type":"webpage","abstract":"Traffic Collisions.","language":"en-us","title":"Traffic Collision Data","URL":"https://open.ottawa.ca/datasets/ottawa::traffic-collision-data/about","accessed":{"date-parts":[["2024",4,8]]}}}],"schema":"https://github.com/citation-style-language/schema/raw/master/csl-citation.json"} </w:instrText>
            </w:r>
            <w:r w:rsidRPr="00BC5FC1">
              <w:rPr>
                <w:sz w:val="16"/>
                <w:szCs w:val="16"/>
                <w:lang w:val="en-CA"/>
              </w:rPr>
              <w:fldChar w:fldCharType="separate"/>
            </w:r>
            <w:r w:rsidRPr="00766402" w:rsidR="00766402">
              <w:rPr>
                <w:sz w:val="16"/>
              </w:rPr>
              <w:t>[27]</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7515A173" w14:textId="77777777">
            <w:pPr>
              <w:spacing w:line="228" w:lineRule="auto"/>
              <w:ind w:firstLine="0"/>
              <w:jc w:val="left"/>
              <w:rPr>
                <w:sz w:val="16"/>
                <w:szCs w:val="16"/>
                <w:lang w:val="en-CA"/>
              </w:rPr>
            </w:pPr>
            <w:r w:rsidRPr="00BC5FC1">
              <w:rPr>
                <w:sz w:val="16"/>
                <w:szCs w:val="16"/>
                <w:lang w:val="en-CA"/>
              </w:rPr>
              <w:t>Traffic Collision Data</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9DFA160" w14:textId="77777777">
            <w:pPr>
              <w:spacing w:line="228" w:lineRule="auto"/>
              <w:ind w:firstLine="0"/>
              <w:jc w:val="left"/>
              <w:rPr>
                <w:sz w:val="16"/>
                <w:szCs w:val="16"/>
                <w:lang w:val="en-CA"/>
              </w:rPr>
            </w:pPr>
            <w:r w:rsidRPr="00BC5FC1">
              <w:rPr>
                <w:sz w:val="16"/>
                <w:szCs w:val="16"/>
                <w:lang w:val="en-CA"/>
              </w:rPr>
              <w:t>(73280, 30)</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733ECF97" w14:textId="77777777">
            <w:pPr>
              <w:ind w:firstLine="0"/>
              <w:jc w:val="left"/>
              <w:rPr>
                <w:sz w:val="16"/>
                <w:szCs w:val="16"/>
                <w:lang w:val="en-CA"/>
              </w:rPr>
            </w:pPr>
            <w:r w:rsidRPr="00BC5FC1">
              <w:rPr>
                <w:sz w:val="16"/>
                <w:szCs w:val="16"/>
                <w:lang w:val="en-CA"/>
              </w:rPr>
              <w:t>The main collision dataset on Open Ottawa. An aggregated file on all data for traffic collisions in Ottawa for 2017-2022.</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4BAECD64" w14:textId="77777777">
            <w:pPr>
              <w:spacing w:line="228" w:lineRule="auto"/>
              <w:ind w:firstLine="0"/>
              <w:jc w:val="left"/>
              <w:rPr>
                <w:sz w:val="16"/>
                <w:szCs w:val="16"/>
                <w:lang w:val="en-CA"/>
              </w:rPr>
            </w:pPr>
            <w:r w:rsidRPr="00BC5FC1">
              <w:rPr>
                <w:sz w:val="16"/>
                <w:szCs w:val="16"/>
                <w:lang w:val="en-CA"/>
              </w:rPr>
              <w:t>Data for years 2021-2022 included in main dataset for analysis</w:t>
            </w:r>
          </w:p>
        </w:tc>
      </w:tr>
      <w:tr w:rsidRPr="00BC5FC1" w:rsidR="003230D0" w:rsidTr="00575CFF" w14:paraId="682D1E4A" w14:textId="77777777">
        <w:trPr>
          <w:trHeight w:val="752"/>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0640F21" w14:textId="6C88066D">
            <w:pPr>
              <w:spacing w:line="228" w:lineRule="auto"/>
              <w:ind w:firstLine="0"/>
              <w:jc w:val="left"/>
              <w:rPr>
                <w:sz w:val="16"/>
                <w:szCs w:val="16"/>
                <w:lang w:val="en-CA"/>
              </w:rPr>
            </w:pPr>
            <w:r w:rsidRPr="00BC5FC1">
              <w:rPr>
                <w:sz w:val="16"/>
                <w:szCs w:val="16"/>
                <w:lang w:val="en-CA"/>
              </w:rPr>
              <w:t>Open Ottawa</w:t>
            </w:r>
            <w:r w:rsidRPr="00BC5FC1">
              <w:rPr>
                <w:sz w:val="16"/>
                <w:szCs w:val="16"/>
                <w:lang w:val="en-CA"/>
              </w:rPr>
              <w:fldChar w:fldCharType="begin"/>
            </w:r>
            <w:r w:rsidR="00D340F5">
              <w:rPr>
                <w:sz w:val="16"/>
                <w:szCs w:val="16"/>
                <w:lang w:val="en-CA"/>
              </w:rPr>
              <w:instrText xml:space="preserve"> ADDIN ZOTERO_ITEM CSL_CITATION {"citationID":"H3y0R00z","properties":{"formattedCitation":"[42]","plainCitation":"[42]","noteIndex":0},"citationItems":[{"id":1373,"uris":["http://zotero.org/groups/5428921/items/QBVZLH8E"],"itemData":{"id":1373,"type":"dataset","abstract":"2013 transportation collision data. Refer to the description for detailed information.","language":"en-us","medium":"csv","publisher":"Open Ottawa","title":"Landmarks OC Transpo's Travel Planner","title-short":"Landmarks OCTransp","URL":"https://open.ottawa.ca/datasets/ottawa::landmarks-oc-transpos-travel-planner/about","version":"February 13, 2021","author":[{"literal":"City of Ottawa"},{"literal":"OC-Transpo"}],"accessed":{"date-parts":[["2024",4,13]]},"issued":{"date-parts":[["2019",7,4]]}}}],"schema":"https://github.com/citation-style-language/schema/raw/master/csl-citation.json"} </w:instrText>
            </w:r>
            <w:r w:rsidRPr="00BC5FC1">
              <w:rPr>
                <w:sz w:val="16"/>
                <w:szCs w:val="16"/>
                <w:lang w:val="en-CA"/>
              </w:rPr>
              <w:fldChar w:fldCharType="separate"/>
            </w:r>
            <w:r w:rsidRPr="00D340F5" w:rsidR="00D340F5">
              <w:rPr>
                <w:sz w:val="16"/>
              </w:rPr>
              <w:t>[42]</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19A509A2" w14:textId="77777777">
            <w:pPr>
              <w:spacing w:line="228" w:lineRule="auto"/>
              <w:ind w:firstLine="0"/>
              <w:jc w:val="left"/>
              <w:rPr>
                <w:sz w:val="16"/>
                <w:szCs w:val="16"/>
                <w:lang w:val="en-CA"/>
              </w:rPr>
            </w:pPr>
            <w:r w:rsidRPr="00BC5FC1">
              <w:rPr>
                <w:sz w:val="16"/>
                <w:szCs w:val="16"/>
                <w:lang w:val="en-CA"/>
              </w:rPr>
              <w:t xml:space="preserve">Landmarks OC </w:t>
            </w:r>
            <w:proofErr w:type="spellStart"/>
            <w:r w:rsidRPr="00BC5FC1">
              <w:rPr>
                <w:sz w:val="16"/>
                <w:szCs w:val="16"/>
                <w:lang w:val="en-CA"/>
              </w:rPr>
              <w:t>Transpo's</w:t>
            </w:r>
            <w:proofErr w:type="spellEnd"/>
            <w:r w:rsidRPr="00BC5FC1">
              <w:rPr>
                <w:sz w:val="16"/>
                <w:szCs w:val="16"/>
                <w:lang w:val="en-CA"/>
              </w:rPr>
              <w:t xml:space="preserve"> Travel Planner</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6B6F3882" w14:textId="77777777">
            <w:pPr>
              <w:spacing w:line="228" w:lineRule="auto"/>
              <w:ind w:firstLine="0"/>
              <w:jc w:val="left"/>
              <w:rPr>
                <w:sz w:val="16"/>
                <w:szCs w:val="16"/>
                <w:lang w:val="en-CA"/>
              </w:rPr>
            </w:pPr>
            <w:r w:rsidRPr="00BC5FC1">
              <w:rPr>
                <w:sz w:val="16"/>
                <w:szCs w:val="16"/>
                <w:lang w:val="en-CA"/>
              </w:rPr>
              <w:t>(3,888, 12)</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4D7C553" w14:textId="77777777">
            <w:pPr>
              <w:spacing w:line="228" w:lineRule="auto"/>
              <w:ind w:firstLine="0"/>
              <w:jc w:val="left"/>
              <w:rPr>
                <w:sz w:val="16"/>
                <w:szCs w:val="16"/>
                <w:lang w:val="en-CA"/>
              </w:rPr>
            </w:pPr>
            <w:r w:rsidRPr="00BC5FC1">
              <w:rPr>
                <w:sz w:val="16"/>
                <w:szCs w:val="16"/>
                <w:lang w:val="en-CA"/>
              </w:rPr>
              <w:t>Recognizable landmarks in the Ottawa-Gatineau area that are used by OC-</w:t>
            </w:r>
            <w:proofErr w:type="spellStart"/>
            <w:r w:rsidRPr="00BC5FC1">
              <w:rPr>
                <w:sz w:val="16"/>
                <w:szCs w:val="16"/>
                <w:lang w:val="en-CA"/>
              </w:rPr>
              <w:t>Transpo's</w:t>
            </w:r>
            <w:proofErr w:type="spellEnd"/>
            <w:r w:rsidRPr="00BC5FC1">
              <w:rPr>
                <w:sz w:val="16"/>
                <w:szCs w:val="16"/>
                <w:lang w:val="en-CA"/>
              </w:rPr>
              <w:t xml:space="preserve"> travel planner. Includes the type of landmark (school, park, community center, etc.) and its location (latitude by longitude)</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4B9D500" w14:textId="77777777">
            <w:pPr>
              <w:spacing w:line="228" w:lineRule="auto"/>
              <w:ind w:firstLine="0"/>
              <w:jc w:val="left"/>
              <w:rPr>
                <w:sz w:val="16"/>
                <w:szCs w:val="16"/>
                <w:lang w:val="en-CA"/>
              </w:rPr>
            </w:pPr>
            <w:r w:rsidRPr="00BC5FC1">
              <w:rPr>
                <w:sz w:val="16"/>
                <w:szCs w:val="16"/>
                <w:lang w:val="en-CA"/>
              </w:rPr>
              <w:t>Used in feature engineering to provide landmark locations near traffic collisions</w:t>
            </w:r>
          </w:p>
        </w:tc>
      </w:tr>
      <w:tr w:rsidRPr="00BC5FC1" w:rsidR="003230D0" w:rsidTr="00575CFF" w14:paraId="520563A3" w14:textId="77777777">
        <w:trPr>
          <w:trHeight w:val="688"/>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5EFED0D" w14:textId="0FD89BC2">
            <w:pPr>
              <w:spacing w:line="228" w:lineRule="auto"/>
              <w:ind w:firstLine="0"/>
              <w:jc w:val="left"/>
              <w:rPr>
                <w:sz w:val="16"/>
                <w:szCs w:val="16"/>
                <w:lang w:val="en-CA"/>
              </w:rPr>
            </w:pPr>
            <w:r w:rsidRPr="00BC5FC1">
              <w:rPr>
                <w:sz w:val="16"/>
                <w:szCs w:val="16"/>
                <w:lang w:val="en-CA"/>
              </w:rPr>
              <w:t>Environment Canada</w:t>
            </w:r>
            <w:r w:rsidRPr="00BC5FC1">
              <w:rPr>
                <w:sz w:val="16"/>
                <w:szCs w:val="16"/>
                <w:lang w:val="en-CA"/>
              </w:rPr>
              <w:fldChar w:fldCharType="begin"/>
            </w:r>
            <w:r w:rsidR="00D340F5">
              <w:rPr>
                <w:sz w:val="16"/>
                <w:szCs w:val="16"/>
                <w:lang w:val="en-CA"/>
              </w:rPr>
              <w:instrText xml:space="preserve"> ADDIN ZOTERO_ITEM CSL_CITATION {"citationID":"eTPKoMVo","properties":{"formattedCitation":"[43]","plainCitation":"[43]","noteIndex":0},"citationItems":[{"id":1344,"uris":["http://zotero.org/groups/5428921/items/K4TF9KMX"],"itemData":{"id":1344,"type":"dataset","language":"En","medium":"csv","publisher":"Environment and Climate Change Canada Historical Climate Data Portal","title":"Almanac Averages and Extremes -OTTAWA MACDONALD-CARTIER INT'L AIRPORT","title-short":"1939-2011 Almanac","URL":"https://climate.weather.gc.ca/climate_data/almanac_results_e.html?timeframe=4&amp;month=1&amp;day=1&amp;period=1&amp;txtStationName=ottawa&amp;searchMethod=contains","author":[{"literal":"Environment and Climate Change Canada"}],"accessed":{"date-parts":[["2024",4,12]]},"issued":{"date-parts":[["2024",3,27]]}}}],"schema":"https://github.com/citation-style-language/schema/raw/master/csl-citation.json"} </w:instrText>
            </w:r>
            <w:r w:rsidRPr="00BC5FC1">
              <w:rPr>
                <w:sz w:val="16"/>
                <w:szCs w:val="16"/>
                <w:lang w:val="en-CA"/>
              </w:rPr>
              <w:fldChar w:fldCharType="separate"/>
            </w:r>
            <w:r w:rsidRPr="00D340F5" w:rsidR="00D340F5">
              <w:rPr>
                <w:sz w:val="16"/>
              </w:rPr>
              <w:t>[43]</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065E258" w14:textId="77777777">
            <w:pPr>
              <w:spacing w:line="228" w:lineRule="auto"/>
              <w:ind w:firstLine="0"/>
              <w:jc w:val="left"/>
              <w:rPr>
                <w:sz w:val="16"/>
                <w:szCs w:val="16"/>
                <w:lang w:val="en-CA"/>
              </w:rPr>
            </w:pPr>
            <w:r w:rsidRPr="00BC5FC1">
              <w:rPr>
                <w:sz w:val="16"/>
                <w:szCs w:val="16"/>
                <w:lang w:val="en-CA"/>
              </w:rPr>
              <w:t>Almanac Averages and Extremes - Ottawa Macdonald Cartier Intl Airport for 1939 to 2011</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FA8FC8B" w14:textId="77777777">
            <w:pPr>
              <w:spacing w:line="228" w:lineRule="auto"/>
              <w:ind w:firstLine="0"/>
              <w:jc w:val="left"/>
              <w:rPr>
                <w:sz w:val="16"/>
                <w:szCs w:val="16"/>
                <w:lang w:val="en-CA"/>
              </w:rPr>
            </w:pPr>
            <w:r w:rsidRPr="00BC5FC1">
              <w:rPr>
                <w:sz w:val="16"/>
                <w:szCs w:val="16"/>
                <w:lang w:val="en-CA"/>
              </w:rPr>
              <w:t>(366, 33)</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70ED51A3" w14:textId="77777777">
            <w:pPr>
              <w:spacing w:line="228" w:lineRule="auto"/>
              <w:ind w:firstLine="0"/>
              <w:jc w:val="left"/>
              <w:rPr>
                <w:sz w:val="16"/>
                <w:szCs w:val="16"/>
                <w:lang w:val="en-CA"/>
              </w:rPr>
            </w:pPr>
            <w:r w:rsidRPr="00BC5FC1">
              <w:rPr>
                <w:sz w:val="16"/>
                <w:szCs w:val="16"/>
                <w:lang w:val="en-CA"/>
              </w:rPr>
              <w:t>Historical maximum, minimum, and average weather values for each calendar day. Data on temperature, rainfall and snowfall covers the years 1939-2011 while snow accumulation on the ground is recorded for 1955-2011.</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5B61CD14" w14:textId="77777777">
            <w:pPr>
              <w:spacing w:line="228" w:lineRule="auto"/>
              <w:ind w:firstLine="0"/>
              <w:jc w:val="left"/>
              <w:rPr>
                <w:sz w:val="16"/>
                <w:szCs w:val="16"/>
                <w:lang w:val="en-CA"/>
              </w:rPr>
            </w:pPr>
            <w:r w:rsidRPr="00BC5FC1">
              <w:rPr>
                <w:sz w:val="16"/>
                <w:szCs w:val="16"/>
                <w:lang w:val="en-CA"/>
              </w:rPr>
              <w:t xml:space="preserve">Used in feature engineering to provide historical baseline of record-breaking weather </w:t>
            </w:r>
          </w:p>
        </w:tc>
      </w:tr>
      <w:tr w:rsidRPr="00BC5FC1" w:rsidR="003230D0" w:rsidTr="00575CFF" w14:paraId="2E0CA107" w14:textId="77777777">
        <w:trPr>
          <w:trHeight w:val="795"/>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3CC4938" w14:textId="7A5236D9">
            <w:pPr>
              <w:spacing w:line="228" w:lineRule="auto"/>
              <w:ind w:firstLine="0"/>
              <w:jc w:val="left"/>
              <w:rPr>
                <w:sz w:val="16"/>
                <w:szCs w:val="16"/>
                <w:lang w:val="en-CA"/>
              </w:rPr>
            </w:pPr>
            <w:r w:rsidRPr="00BC5FC1">
              <w:rPr>
                <w:sz w:val="16"/>
                <w:szCs w:val="16"/>
                <w:lang w:val="en-CA"/>
              </w:rPr>
              <w:t>Environment Canada</w:t>
            </w:r>
            <w:r w:rsidRPr="00BC5FC1">
              <w:rPr>
                <w:sz w:val="16"/>
                <w:szCs w:val="16"/>
                <w:lang w:val="en-CA"/>
              </w:rPr>
              <w:fldChar w:fldCharType="begin"/>
            </w:r>
            <w:r w:rsidR="00D340F5">
              <w:rPr>
                <w:sz w:val="16"/>
                <w:szCs w:val="16"/>
                <w:lang w:val="en-CA"/>
              </w:rPr>
              <w:instrText xml:space="preserve"> ADDIN ZOTERO_ITEM CSL_CITATION {"citationID":"xIt7pkOv","properties":{"formattedCitation":"[44]","plainCitation":"[44]","noteIndex":0},"citationItems":[{"id":1280,"uris":["http://zotero.org/groups/5428921/items/7PPNCIBZ"],"itemData":{"id":1280,"type":"dataset","medium":"csv","publisher":"Environment Canada Historical Climate Data Portal","title":"Almanac Averages and Extremes - OTTAWA INTL AIRPORT","title-short":"Almanac Averages and Extremes 2011-Present","URL":"https://climate.weather.gc.ca/climate_data/almanac_e.html?StationID=49568&amp;period=1&amp;searchMethod=contains&amp;txtStationName=ottawa&amp;month=1&amp;day=1&amp;timeframe=4&amp;month=1&amp;day=1#","author":[{"literal":"Environment and Climate Change Canada"}],"accessed":{"date-parts":[["2024",4,5]]},"issued":{"date-parts":[["2024",3,27]]}}}],"schema":"https://github.com/citation-style-language/schema/raw/master/csl-citation.json"} </w:instrText>
            </w:r>
            <w:r w:rsidRPr="00BC5FC1">
              <w:rPr>
                <w:sz w:val="16"/>
                <w:szCs w:val="16"/>
                <w:lang w:val="en-CA"/>
              </w:rPr>
              <w:fldChar w:fldCharType="separate"/>
            </w:r>
            <w:r w:rsidRPr="00D340F5" w:rsidR="00D340F5">
              <w:rPr>
                <w:sz w:val="16"/>
              </w:rPr>
              <w:t>[44]</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F21BD7D" w14:textId="77777777">
            <w:pPr>
              <w:spacing w:line="228" w:lineRule="auto"/>
              <w:ind w:firstLine="0"/>
              <w:jc w:val="left"/>
              <w:rPr>
                <w:sz w:val="16"/>
                <w:szCs w:val="16"/>
                <w:lang w:val="en-CA"/>
              </w:rPr>
            </w:pPr>
            <w:r w:rsidRPr="00BC5FC1">
              <w:rPr>
                <w:sz w:val="16"/>
                <w:szCs w:val="16"/>
                <w:lang w:val="en-CA"/>
              </w:rPr>
              <w:t>Almanac Averages and Extremes - Ottawa Intl Airport for 2012 to Present</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C6F3D94" w14:textId="77777777">
            <w:pPr>
              <w:spacing w:line="228" w:lineRule="auto"/>
              <w:ind w:firstLine="0"/>
              <w:jc w:val="left"/>
              <w:rPr>
                <w:sz w:val="16"/>
                <w:szCs w:val="16"/>
                <w:lang w:val="en-CA"/>
              </w:rPr>
            </w:pPr>
            <w:r w:rsidRPr="00BC5FC1">
              <w:rPr>
                <w:sz w:val="16"/>
                <w:szCs w:val="16"/>
                <w:lang w:val="en-CA"/>
              </w:rPr>
              <w:t>(366, 33)</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229A1017" w14:textId="77777777">
            <w:pPr>
              <w:spacing w:line="228" w:lineRule="auto"/>
              <w:ind w:firstLine="0"/>
              <w:jc w:val="left"/>
              <w:rPr>
                <w:sz w:val="16"/>
                <w:szCs w:val="16"/>
                <w:lang w:val="en-CA"/>
              </w:rPr>
            </w:pPr>
            <w:r w:rsidRPr="00BC5FC1">
              <w:rPr>
                <w:sz w:val="16"/>
                <w:szCs w:val="16"/>
                <w:lang w:val="en-CA"/>
              </w:rPr>
              <w:t>Historical maximum, minimum, and average weather values for each calendar day. It is similar in nature to the one above but was stored as a separate file on the Environment Canada site. The start of this dataset is 2012, making the period it covers close to that of the main dataset.</w:t>
            </w:r>
          </w:p>
        </w:tc>
        <w:tc>
          <w:tcPr>
            <w:tcW w:w="256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0B67F41D" w14:textId="77777777">
            <w:pPr>
              <w:spacing w:line="228" w:lineRule="auto"/>
              <w:ind w:firstLine="0"/>
              <w:jc w:val="left"/>
              <w:rPr>
                <w:sz w:val="16"/>
                <w:szCs w:val="16"/>
                <w:lang w:val="en-CA"/>
              </w:rPr>
            </w:pPr>
            <w:r w:rsidRPr="00BC5FC1">
              <w:rPr>
                <w:sz w:val="16"/>
                <w:szCs w:val="16"/>
                <w:lang w:val="en-CA"/>
              </w:rPr>
              <w:t>Used in feature engineering to identify days from 2013-2022 that had record-breaking weather events.</w:t>
            </w:r>
          </w:p>
        </w:tc>
      </w:tr>
      <w:tr w:rsidRPr="00BC5FC1" w:rsidR="003230D0" w:rsidTr="00575CFF" w14:paraId="276B89CC" w14:textId="77777777">
        <w:trPr>
          <w:trHeight w:val="850"/>
        </w:trPr>
        <w:tc>
          <w:tcPr>
            <w:tcW w:w="0" w:type="auto"/>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358A4EA1" w14:textId="5C2178C6">
            <w:pPr>
              <w:spacing w:line="228" w:lineRule="auto"/>
              <w:ind w:firstLine="0"/>
              <w:jc w:val="left"/>
              <w:rPr>
                <w:sz w:val="16"/>
                <w:szCs w:val="16"/>
                <w:lang w:val="en-CA"/>
              </w:rPr>
            </w:pPr>
            <w:r w:rsidRPr="00BC5FC1">
              <w:rPr>
                <w:sz w:val="16"/>
                <w:szCs w:val="16"/>
                <w:lang w:val="en-CA"/>
              </w:rPr>
              <w:t>Ottawa Weather Stats</w:t>
            </w:r>
            <w:r w:rsidRPr="00BC5FC1">
              <w:rPr>
                <w:sz w:val="16"/>
                <w:szCs w:val="16"/>
                <w:lang w:val="en-CA"/>
              </w:rPr>
              <w:fldChar w:fldCharType="begin"/>
            </w:r>
            <w:r w:rsidR="00D340F5">
              <w:rPr>
                <w:sz w:val="16"/>
                <w:szCs w:val="16"/>
                <w:lang w:val="en-CA"/>
              </w:rPr>
              <w:instrText xml:space="preserve"> ADDIN ZOTERO_ITEM CSL_CITATION {"citationID":"uOVCfwm6","properties":{"formattedCitation":"[45]","plainCitation":"[45]","noteIndex":0},"citationItems":[{"id":1216,"uris":["http://zotero.org/users/4272117/items/4BHV323G"],"itemData":{"id":1216,"type":"webpage","abstract":"Current Weather Conditions, Forecast, Alerts and Alamanc for Ottawa (Kanata - Orléans), Ontario, Canada","container-title":"Amateur Weather Statistics for Ottawa (Kanata - Orléans), Ontario","language":"en","title":"Ottawa Weather Stats Data Download","URL":"https://ottawa.weatherstats.ca/","accessed":{"date-parts":[["2024",4,8]]}}}],"schema":"https://github.com/citation-style-language/schema/raw/master/csl-citation.json"} </w:instrText>
            </w:r>
            <w:r w:rsidRPr="00BC5FC1">
              <w:rPr>
                <w:sz w:val="16"/>
                <w:szCs w:val="16"/>
                <w:lang w:val="en-CA"/>
              </w:rPr>
              <w:fldChar w:fldCharType="separate"/>
            </w:r>
            <w:r w:rsidRPr="00D340F5" w:rsidR="00D340F5">
              <w:rPr>
                <w:sz w:val="16"/>
              </w:rPr>
              <w:t>[45]</w:t>
            </w:r>
            <w:r w:rsidRPr="00BC5FC1">
              <w:rPr>
                <w:sz w:val="16"/>
                <w:szCs w:val="16"/>
                <w:lang w:val="en-CA"/>
              </w:rPr>
              <w:fldChar w:fldCharType="end"/>
            </w:r>
          </w:p>
        </w:tc>
        <w:tc>
          <w:tcPr>
            <w:tcW w:w="1766"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15F73C19" w14:textId="77777777">
            <w:pPr>
              <w:spacing w:line="228" w:lineRule="auto"/>
              <w:ind w:firstLine="0"/>
              <w:jc w:val="left"/>
              <w:rPr>
                <w:sz w:val="16"/>
                <w:szCs w:val="16"/>
                <w:lang w:val="en-CA"/>
              </w:rPr>
            </w:pPr>
            <w:r w:rsidRPr="00BC5FC1">
              <w:rPr>
                <w:sz w:val="16"/>
                <w:szCs w:val="16"/>
                <w:lang w:val="en-CA"/>
              </w:rPr>
              <w:t>Ottawa Daily Weather Stat</w:t>
            </w:r>
          </w:p>
        </w:tc>
        <w:tc>
          <w:tcPr>
            <w:tcW w:w="928"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48C95B1B" w14:textId="77777777">
            <w:pPr>
              <w:spacing w:line="228" w:lineRule="auto"/>
              <w:ind w:firstLine="0"/>
              <w:jc w:val="left"/>
              <w:rPr>
                <w:sz w:val="16"/>
                <w:szCs w:val="16"/>
                <w:lang w:val="en-CA"/>
              </w:rPr>
            </w:pPr>
            <w:r w:rsidRPr="00BC5FC1">
              <w:rPr>
                <w:sz w:val="16"/>
                <w:szCs w:val="16"/>
                <w:lang w:val="en-CA"/>
              </w:rPr>
              <w:t>(11000, 72)</w:t>
            </w:r>
          </w:p>
        </w:tc>
        <w:tc>
          <w:tcPr>
            <w:tcW w:w="4019" w:type="dxa"/>
            <w:tcBorders>
              <w:top w:val="single" w:color="auto" w:sz="4" w:space="0"/>
              <w:left w:val="single" w:color="auto" w:sz="4" w:space="0"/>
              <w:bottom w:val="single" w:color="auto" w:sz="4" w:space="0"/>
              <w:right w:val="single" w:color="auto" w:sz="4" w:space="0"/>
            </w:tcBorders>
            <w:vAlign w:val="bottom"/>
            <w:hideMark/>
          </w:tcPr>
          <w:p w:rsidRPr="00BC5FC1" w:rsidR="003230D0" w:rsidP="00575CFF" w:rsidRDefault="003230D0" w14:paraId="6FB8F458" w14:textId="77777777">
            <w:pPr>
              <w:spacing w:line="228" w:lineRule="auto"/>
              <w:ind w:firstLine="0"/>
              <w:jc w:val="left"/>
              <w:rPr>
                <w:sz w:val="16"/>
                <w:szCs w:val="16"/>
                <w:lang w:val="en-CA"/>
              </w:rPr>
            </w:pPr>
            <w:r w:rsidRPr="00BC5FC1">
              <w:rPr>
                <w:sz w:val="16"/>
                <w:szCs w:val="16"/>
                <w:lang w:val="en-CA"/>
              </w:rPr>
              <w:t>An online interactive dashboard that uses real-time weather data from Environment Canada. All data used by the site is available to download as a CSV file. The dataset extracted from site contained all the daily meteorological measurements for at the Ottawa Airport from 2013-2022.</w:t>
            </w:r>
          </w:p>
        </w:tc>
        <w:tc>
          <w:tcPr>
            <w:tcW w:w="2569" w:type="dxa"/>
            <w:tcBorders>
              <w:top w:val="single" w:color="auto" w:sz="4" w:space="0"/>
              <w:left w:val="single" w:color="auto" w:sz="4" w:space="0"/>
              <w:bottom w:val="single" w:color="auto" w:sz="4" w:space="0"/>
              <w:right w:val="single" w:color="auto" w:sz="4" w:space="0"/>
            </w:tcBorders>
            <w:vAlign w:val="bottom"/>
          </w:tcPr>
          <w:p w:rsidRPr="00BC5FC1" w:rsidR="003230D0" w:rsidP="00575CFF" w:rsidRDefault="003230D0" w14:paraId="2582D67F" w14:textId="77777777">
            <w:pPr>
              <w:spacing w:line="228" w:lineRule="auto"/>
              <w:ind w:firstLine="0"/>
              <w:jc w:val="left"/>
              <w:rPr>
                <w:sz w:val="16"/>
                <w:szCs w:val="16"/>
                <w:lang w:val="en-CA"/>
              </w:rPr>
            </w:pPr>
            <w:r w:rsidRPr="00BC5FC1">
              <w:rPr>
                <w:sz w:val="16"/>
                <w:szCs w:val="16"/>
                <w:lang w:val="en-CA"/>
              </w:rPr>
              <w:t>Used during feature engineering to add context to the weather conditions surrounding collisions, such as identifying collisions that occurred on days with record-breaking weather</w:t>
            </w:r>
          </w:p>
        </w:tc>
      </w:tr>
    </w:tbl>
    <w:p w:rsidRPr="00BC5FC1" w:rsidR="00BF0662" w:rsidP="00BF0662" w:rsidRDefault="00B64EE5" w14:paraId="4FD31D07" w14:textId="77777777">
      <w:pPr>
        <w:pStyle w:val="Heading1"/>
        <w:numPr>
          <w:ilvl w:val="0"/>
          <w:numId w:val="0"/>
        </w:numPr>
        <w:rPr>
          <w:lang w:val="en-CA"/>
        </w:rPr>
      </w:pPr>
      <w:r w:rsidRPr="00BC5FC1">
        <w:rPr>
          <w:lang w:val="en-CA"/>
        </w:rPr>
        <w:br w:type="page"/>
      </w:r>
      <w:r w:rsidRPr="00BC5FC1" w:rsidR="00BF0662">
        <w:rPr>
          <w:lang w:val="en-CA"/>
        </w:rPr>
        <w:t>Appendix II</w:t>
      </w:r>
    </w:p>
    <w:p w:rsidRPr="00BC5FC1" w:rsidR="00E403B1" w:rsidP="00E403B1" w:rsidRDefault="00BF0662" w14:paraId="7B689860" w14:textId="77777777">
      <w:pPr>
        <w:pStyle w:val="Heading5"/>
        <w:spacing w:before="0" w:after="120"/>
        <w:ind w:firstLine="0"/>
        <w:jc w:val="center"/>
        <w:rPr>
          <w:lang w:val="en-CA"/>
        </w:rPr>
      </w:pPr>
      <w:r w:rsidRPr="00BC5FC1">
        <w:rPr>
          <w:lang w:val="en-CA"/>
        </w:rPr>
        <w:t xml:space="preserve">All data visuals created </w:t>
      </w:r>
      <w:r w:rsidRPr="00BC5FC1" w:rsidR="00E403B1">
        <w:rPr>
          <w:lang w:val="en-CA"/>
        </w:rPr>
        <w:t>with seaborn in Python during the Exploratory Analysis.</w:t>
      </w:r>
    </w:p>
    <w:p w:rsidR="00BC5FC1" w:rsidP="00E403B1" w:rsidRDefault="00E403B1" w14:paraId="7AD7A674" w14:textId="0A9D72AC">
      <w:pPr>
        <w:rPr>
          <w:lang w:val="en-CA"/>
        </w:rPr>
      </w:pPr>
      <w:r w:rsidRPr="00BC5FC1">
        <w:rPr>
          <w:lang w:val="en-CA"/>
        </w:rPr>
        <w:t xml:space="preserve">Contained within this appendix is a copy of all significant visuals created in Python during the exploratory phase of the data analysis. The knowledge gained from these visuals was fundamental to how the second, deeper stage of data analysis was performed. </w:t>
      </w:r>
    </w:p>
    <w:p w:rsidR="00BC5FC1" w:rsidP="00E403B1" w:rsidRDefault="00BC5FC1" w14:paraId="3CE21C22" w14:textId="77777777">
      <w:pPr>
        <w:rPr>
          <w:lang w:val="en-CA"/>
        </w:rPr>
      </w:pPr>
    </w:p>
    <w:p w:rsidRPr="00BC5FC1" w:rsidR="00BC5FC1" w:rsidP="00E403B1" w:rsidRDefault="00BC5FC1" w14:paraId="510F2D56" w14:textId="5ACCB6AE">
      <w:pPr>
        <w:rPr>
          <w:lang w:val="en-CA"/>
        </w:rPr>
      </w:pPr>
    </w:p>
    <w:p w:rsidRPr="00BC5FC1" w:rsidR="00D11628" w:rsidP="00D11628" w:rsidRDefault="00D11628" w14:paraId="1C3206C2" w14:textId="3850BD3B">
      <w:pPr>
        <w:pStyle w:val="NormalWeb"/>
      </w:pPr>
      <w:r w:rsidRPr="00BC5FC1">
        <w:rPr>
          <w:noProof/>
        </w:rPr>
        <w:drawing>
          <wp:inline distT="0" distB="0" distL="0" distR="0" wp14:anchorId="57EC3820" wp14:editId="1A88DD70">
            <wp:extent cx="6516370" cy="5252720"/>
            <wp:effectExtent l="0" t="0" r="0" b="5080"/>
            <wp:docPr id="1645809522" name="Picture 1" descr="A blue and red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09522" name="Picture 1" descr="A blue and red squares with white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6370" cy="5252720"/>
                    </a:xfrm>
                    <a:prstGeom prst="rect">
                      <a:avLst/>
                    </a:prstGeom>
                    <a:noFill/>
                    <a:ln>
                      <a:noFill/>
                    </a:ln>
                  </pic:spPr>
                </pic:pic>
              </a:graphicData>
            </a:graphic>
          </wp:inline>
        </w:drawing>
      </w:r>
    </w:p>
    <w:p w:rsidR="00BC5FC1" w:rsidP="009A5AD6" w:rsidRDefault="009A5AD6" w14:paraId="0F56D926" w14:textId="6434D868">
      <w:pPr>
        <w:pStyle w:val="Caption"/>
        <w:rPr>
          <w:lang w:val="en-CA"/>
        </w:rPr>
      </w:pPr>
      <w:r w:rsidRPr="00BC5FC1">
        <w:rPr>
          <w:lang w:val="en-CA"/>
        </w:rPr>
        <w:t xml:space="preserve">Figure </w:t>
      </w:r>
      <w:r w:rsidRPr="00BC5FC1">
        <w:rPr>
          <w:lang w:val="en-CA"/>
        </w:rPr>
        <w:fldChar w:fldCharType="begin"/>
      </w:r>
      <w:r w:rsidRPr="00BC5FC1">
        <w:rPr>
          <w:lang w:val="en-CA"/>
        </w:rPr>
        <w:instrText xml:space="preserve"> SEQ Figure \* ARABIC </w:instrText>
      </w:r>
      <w:r w:rsidRPr="00BC5FC1">
        <w:rPr>
          <w:lang w:val="en-CA"/>
        </w:rPr>
        <w:fldChar w:fldCharType="separate"/>
      </w:r>
      <w:r w:rsidR="00B80E7C">
        <w:rPr>
          <w:noProof/>
          <w:lang w:val="en-CA"/>
        </w:rPr>
        <w:t>3</w:t>
      </w:r>
      <w:r w:rsidRPr="00BC5FC1">
        <w:rPr>
          <w:lang w:val="en-CA"/>
        </w:rPr>
        <w:fldChar w:fldCharType="end"/>
      </w:r>
      <w:r w:rsidRPr="00BC5FC1">
        <w:rPr>
          <w:lang w:val="en-CA"/>
        </w:rPr>
        <w:t xml:space="preserve">: A heatmap of simple correlations between a limited grouping of </w:t>
      </w:r>
      <w:r w:rsidRPr="00BC5FC1" w:rsidR="00BC5FC1">
        <w:rPr>
          <w:lang w:val="en-CA"/>
        </w:rPr>
        <w:t>columns</w:t>
      </w:r>
      <w:r w:rsidRPr="00BC5FC1">
        <w:rPr>
          <w:lang w:val="en-CA"/>
        </w:rPr>
        <w:t xml:space="preserve"> for the master dataset. </w:t>
      </w:r>
    </w:p>
    <w:p w:rsidR="009A5AD6" w:rsidP="00BC5FC1" w:rsidRDefault="009A5AD6" w14:paraId="157397DE" w14:textId="215DBC22">
      <w:pPr>
        <w:jc w:val="left"/>
        <w:rPr>
          <w:lang w:val="en-CA"/>
        </w:rPr>
      </w:pPr>
      <w:r w:rsidRPr="00BC5FC1">
        <w:rPr>
          <w:lang w:val="en-CA"/>
        </w:rPr>
        <w:t>Th</w:t>
      </w:r>
      <w:r w:rsidR="00BC5FC1">
        <w:rPr>
          <w:lang w:val="en-CA"/>
        </w:rPr>
        <w:t xml:space="preserve">e above </w:t>
      </w:r>
      <w:r w:rsidRPr="00BC5FC1">
        <w:rPr>
          <w:lang w:val="en-CA"/>
        </w:rPr>
        <w:t xml:space="preserve">heat map was created in </w:t>
      </w:r>
      <w:proofErr w:type="spellStart"/>
      <w:r w:rsidRPr="00BC5FC1">
        <w:rPr>
          <w:lang w:val="en-CA"/>
        </w:rPr>
        <w:t>Jupyter</w:t>
      </w:r>
      <w:proofErr w:type="spellEnd"/>
      <w:r w:rsidRPr="00BC5FC1">
        <w:rPr>
          <w:lang w:val="en-CA"/>
        </w:rPr>
        <w:t xml:space="preserve"> Notebooks and using the Seaborn library. In this diagram, the darkness of a colour is indicative of the strength of correlation between the two intersecti</w:t>
      </w:r>
      <w:r w:rsidR="00BC5FC1">
        <w:rPr>
          <w:lang w:val="en-CA"/>
        </w:rPr>
        <w:t xml:space="preserve">ng </w:t>
      </w:r>
      <w:r w:rsidRPr="00BC5FC1" w:rsidR="00BC5FC1">
        <w:rPr>
          <w:lang w:val="en-CA"/>
        </w:rPr>
        <w:t>variables</w:t>
      </w:r>
      <w:r w:rsidRPr="00BC5FC1">
        <w:rPr>
          <w:lang w:val="en-CA"/>
        </w:rPr>
        <w:t xml:space="preserve">. In this diagram blue indicates an inverse or negative correlation while red/orange indicates a direct or positive correlation. The </w:t>
      </w:r>
      <w:r w:rsidRPr="00BC5FC1" w:rsidR="00BC5FC1">
        <w:rPr>
          <w:lang w:val="en-CA"/>
        </w:rPr>
        <w:t>columns</w:t>
      </w:r>
      <w:r w:rsidRPr="00BC5FC1">
        <w:rPr>
          <w:lang w:val="en-CA"/>
        </w:rPr>
        <w:t xml:space="preserve"> being compared in this heat map</w:t>
      </w:r>
      <w:r w:rsidRPr="00BC5FC1" w:rsidR="00BC5FC1">
        <w:rPr>
          <w:lang w:val="en-CA"/>
        </w:rPr>
        <w:t xml:space="preserve"> include the target parameters of</w:t>
      </w:r>
      <w:r w:rsidR="00BC5FC1">
        <w:rPr>
          <w:lang w:val="en-CA"/>
        </w:rPr>
        <w:t xml:space="preserve"> the number of </w:t>
      </w:r>
      <w:r w:rsidRPr="00BC5FC1" w:rsidR="00BC5FC1">
        <w:rPr>
          <w:lang w:val="en-CA"/>
        </w:rPr>
        <w:t>Fatalities and</w:t>
      </w:r>
      <w:r w:rsidR="00BC5FC1">
        <w:rPr>
          <w:lang w:val="en-CA"/>
        </w:rPr>
        <w:t xml:space="preserve"> Major</w:t>
      </w:r>
      <w:r w:rsidRPr="00BC5FC1" w:rsidR="00BC5FC1">
        <w:rPr>
          <w:lang w:val="en-CA"/>
        </w:rPr>
        <w:t xml:space="preserve"> Injuries</w:t>
      </w:r>
      <w:r w:rsidR="00BC5FC1">
        <w:rPr>
          <w:lang w:val="en-CA"/>
        </w:rPr>
        <w:t xml:space="preserve"> as well columns representing groups who have been identified by the City of Ottawa in their 2024 Road Safety Action Plan as “vulnerable road users” such as bicyclists, </w:t>
      </w:r>
      <w:proofErr w:type="gramStart"/>
      <w:r w:rsidR="00BC5FC1">
        <w:rPr>
          <w:lang w:val="en-CA"/>
        </w:rPr>
        <w:t>pedestrians</w:t>
      </w:r>
      <w:proofErr w:type="gramEnd"/>
      <w:r w:rsidR="00BC5FC1">
        <w:rPr>
          <w:lang w:val="en-CA"/>
        </w:rPr>
        <w:t xml:space="preserve"> and motorcyclists.  For the most part, there appears to be little correlation between these variables other than obvious and redundant correlations (such as minor injuries and minimum injuries corresponding tot the number of total injuries)</w:t>
      </w:r>
    </w:p>
    <w:p w:rsidRPr="00BC5FC1" w:rsidR="00BC5FC1" w:rsidP="00BC5FC1" w:rsidRDefault="00BC5FC1" w14:paraId="417FD6CA" w14:textId="5FFEC16A">
      <w:pPr>
        <w:jc w:val="left"/>
        <w:rPr>
          <w:lang w:val="en-CA" w:eastAsia="en-CA"/>
        </w:rPr>
      </w:pPr>
      <w:r>
        <w:rPr>
          <w:lang w:val="en-CA"/>
        </w:rPr>
        <w:t>However, there does indeed appear to be one strong correlation to note, which may not be entirely redundant. In the top left corner, there appears to be a strong negative correlation between the number of pedestrians involved in a collision and the number of vehicles involved in a collision.</w:t>
      </w:r>
    </w:p>
    <w:p w:rsidRPr="00BC5FC1" w:rsidR="00D11628" w:rsidP="00E403B1" w:rsidRDefault="00D11628" w14:paraId="646C1079" w14:textId="77777777">
      <w:pPr>
        <w:rPr>
          <w:lang w:val="en-CA"/>
        </w:rPr>
      </w:pPr>
    </w:p>
    <w:p w:rsidRPr="00BC5FC1" w:rsidR="00BF0662" w:rsidP="00E403B1" w:rsidRDefault="00BF0662" w14:paraId="66E12E87" w14:textId="36BDCC22">
      <w:pPr>
        <w:rPr>
          <w:lang w:val="en-CA"/>
        </w:rPr>
      </w:pPr>
      <w:r w:rsidRPr="00BC5FC1">
        <w:rPr>
          <w:lang w:val="en-CA"/>
        </w:rPr>
        <w:br w:type="page"/>
      </w:r>
    </w:p>
    <w:p w:rsidRPr="00BC5FC1" w:rsidR="00B64EE5" w:rsidRDefault="00B64EE5" w14:paraId="36D4A5F5" w14:textId="77777777">
      <w:pPr>
        <w:rPr>
          <w:lang w:val="en-CA"/>
        </w:rPr>
      </w:pPr>
    </w:p>
    <w:p w:rsidRPr="00BC5FC1" w:rsidR="00AF4746" w:rsidP="003C768C" w:rsidRDefault="003C768C" w14:paraId="5FF380F2" w14:textId="09E0B69D">
      <w:pPr>
        <w:pStyle w:val="Heading1"/>
        <w:numPr>
          <w:ilvl w:val="0"/>
          <w:numId w:val="0"/>
        </w:numPr>
        <w:rPr>
          <w:lang w:val="en-CA"/>
        </w:rPr>
      </w:pPr>
      <w:r w:rsidRPr="00BC5FC1">
        <w:rPr>
          <w:lang w:val="en-CA"/>
        </w:rPr>
        <w:t>APPENDIX</w:t>
      </w:r>
      <w:r w:rsidRPr="00BC5FC1" w:rsidR="00BF0662">
        <w:rPr>
          <w:lang w:val="en-CA"/>
        </w:rPr>
        <w:t xml:space="preserve"> III</w:t>
      </w:r>
      <w:r w:rsidRPr="00BC5FC1" w:rsidR="00B64EE5">
        <w:rPr>
          <w:lang w:val="en-CA"/>
        </w:rPr>
        <w:t xml:space="preserve"> </w:t>
      </w:r>
    </w:p>
    <w:p w:rsidRPr="00BC5FC1" w:rsidR="00BF0662" w:rsidP="00BF0662" w:rsidRDefault="00BF0662" w14:paraId="73C5CB59" w14:textId="79701B7E">
      <w:pPr>
        <w:pStyle w:val="Heading5"/>
        <w:spacing w:before="80" w:after="120"/>
        <w:jc w:val="center"/>
        <w:rPr>
          <w:lang w:val="en-CA"/>
        </w:rPr>
      </w:pPr>
      <w:r w:rsidRPr="00BC5FC1">
        <w:rPr>
          <w:lang w:val="en-CA"/>
        </w:rPr>
        <w:t>all data visuals created using power BI</w:t>
      </w:r>
    </w:p>
    <w:p w:rsidRPr="00BC5FC1" w:rsidR="00A3291D" w:rsidP="00A3291D" w:rsidRDefault="00B64EE5" w14:paraId="181E4105" w14:textId="5C3EB5CD">
      <w:pPr>
        <w:rPr>
          <w:lang w:val="en-CA"/>
        </w:rPr>
      </w:pPr>
      <w:r w:rsidRPr="00BC5FC1">
        <w:rPr>
          <w:lang w:val="en-CA"/>
        </w:rPr>
        <w:t xml:space="preserve">Contained within this appendix are </w:t>
      </w:r>
      <w:r w:rsidRPr="00BC5FC1" w:rsidR="00B05421">
        <w:rPr>
          <w:lang w:val="en-CA"/>
        </w:rPr>
        <w:t>various charts, graphs, and other diagrams created</w:t>
      </w:r>
      <w:r w:rsidRPr="00BC5FC1" w:rsidR="00BF0662">
        <w:rPr>
          <w:lang w:val="en-CA"/>
        </w:rPr>
        <w:t xml:space="preserve"> in Power BI</w:t>
      </w:r>
      <w:r w:rsidRPr="00BC5FC1" w:rsidR="00B05421">
        <w:rPr>
          <w:lang w:val="en-CA"/>
        </w:rPr>
        <w:t xml:space="preserve"> </w:t>
      </w:r>
      <w:r w:rsidRPr="00BC5FC1" w:rsidR="00EC1878">
        <w:rPr>
          <w:lang w:val="en-CA"/>
        </w:rPr>
        <w:t xml:space="preserve">to visualize the data and findings of the </w:t>
      </w:r>
      <w:r w:rsidRPr="00BC5FC1" w:rsidR="00B05421">
        <w:rPr>
          <w:lang w:val="en-CA"/>
        </w:rPr>
        <w:t>analysis</w:t>
      </w:r>
      <w:r w:rsidRPr="00BC5FC1" w:rsidR="00EC1878">
        <w:rPr>
          <w:lang w:val="en-CA"/>
        </w:rPr>
        <w:t xml:space="preserve">. </w:t>
      </w:r>
      <w:r w:rsidRPr="00BC5FC1" w:rsidR="00776BD0">
        <w:rPr>
          <w:lang w:val="en-CA"/>
        </w:rPr>
        <w:t>The figures co</w:t>
      </w:r>
      <w:r w:rsidRPr="00BC5FC1" w:rsidR="00A3291D">
        <w:rPr>
          <w:lang w:val="en-CA"/>
        </w:rPr>
        <w:t xml:space="preserve">ntained within this appendix are </w:t>
      </w:r>
      <w:r w:rsidRPr="00BC5FC1" w:rsidR="00565A4B">
        <w:rPr>
          <w:lang w:val="en-CA"/>
        </w:rPr>
        <w:t>organized so that the</w:t>
      </w:r>
      <w:r w:rsidRPr="00BC5FC1" w:rsidR="008D6851">
        <w:rPr>
          <w:lang w:val="en-CA"/>
        </w:rPr>
        <w:t>ir</w:t>
      </w:r>
      <w:r w:rsidRPr="00BC5FC1" w:rsidR="00565A4B">
        <w:rPr>
          <w:lang w:val="en-CA"/>
        </w:rPr>
        <w:t xml:space="preserve"> main topics match the order in which</w:t>
      </w:r>
      <w:r w:rsidRPr="00BC5FC1" w:rsidR="008D6851">
        <w:rPr>
          <w:lang w:val="en-CA"/>
        </w:rPr>
        <w:t xml:space="preserve"> </w:t>
      </w:r>
      <w:r w:rsidRPr="00BC5FC1" w:rsidR="0027451B">
        <w:rPr>
          <w:lang w:val="en-CA"/>
        </w:rPr>
        <w:t xml:space="preserve">they are mentioned in the main discussion of the body of the text. </w:t>
      </w:r>
    </w:p>
    <w:p w:rsidRPr="00BC5FC1" w:rsidR="00AF4746" w:rsidP="00AF4746" w:rsidRDefault="00D743A5" w14:paraId="6BC59DB5" w14:textId="677E2EE6">
      <w:pPr>
        <w:rPr>
          <w:lang w:val="en-CA"/>
        </w:rPr>
      </w:pPr>
      <w:r w:rsidRPr="00BC5FC1">
        <w:rPr>
          <w:lang w:val="en-CA"/>
        </w:rPr>
        <w:t xml:space="preserve"> </w:t>
      </w:r>
      <w:r w:rsidRPr="00BC5FC1" w:rsidR="005F25E5">
        <w:rPr>
          <w:noProof/>
          <w:lang w:val="en-CA"/>
        </w:rPr>
        <w:drawing>
          <wp:inline distT="0" distB="0" distL="0" distR="0" wp14:anchorId="03C08113" wp14:editId="2D58B3CB">
            <wp:extent cx="6426200" cy="4000235"/>
            <wp:effectExtent l="0" t="0" r="0" b="635"/>
            <wp:docPr id="6516192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19291" name="Picture 2"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4159"/>
                    <a:stretch/>
                  </pic:blipFill>
                  <pic:spPr bwMode="auto">
                    <a:xfrm>
                      <a:off x="0" y="0"/>
                      <a:ext cx="6426200" cy="4000235"/>
                    </a:xfrm>
                    <a:prstGeom prst="rect">
                      <a:avLst/>
                    </a:prstGeom>
                    <a:ln>
                      <a:noFill/>
                    </a:ln>
                    <a:extLst>
                      <a:ext uri="{53640926-AAD7-44D8-BBD7-CCE9431645EC}">
                        <a14:shadowObscured xmlns:a14="http://schemas.microsoft.com/office/drawing/2010/main"/>
                      </a:ext>
                    </a:extLst>
                  </pic:spPr>
                </pic:pic>
              </a:graphicData>
            </a:graphic>
          </wp:inline>
        </w:drawing>
      </w:r>
      <w:r w:rsidRPr="00BC5FC1" w:rsidR="005F25E5">
        <w:rPr>
          <w:noProof/>
          <w:lang w:val="en-CA"/>
        </w:rPr>
        <w:drawing>
          <wp:inline distT="0" distB="0" distL="0" distR="0" wp14:anchorId="701EC60B" wp14:editId="6EDA1660">
            <wp:extent cx="6426200" cy="3965511"/>
            <wp:effectExtent l="0" t="0" r="0" b="0"/>
            <wp:docPr id="17149675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67501" name="Picture 1" descr="A screenshot of a computer screen&#10;&#10;Description automatically generated"/>
                    <pic:cNvPicPr/>
                  </pic:nvPicPr>
                  <pic:blipFill rotWithShape="1">
                    <a:blip r:embed="rId23" cstate="print">
                      <a:extLst>
                        <a:ext uri="{28A0092B-C50C-407E-A947-70E740481C1C}">
                          <a14:useLocalDpi xmlns:a14="http://schemas.microsoft.com/office/drawing/2010/main" val="0"/>
                        </a:ext>
                      </a:extLst>
                    </a:blip>
                    <a:srcRect t="4992"/>
                    <a:stretch/>
                  </pic:blipFill>
                  <pic:spPr bwMode="auto">
                    <a:xfrm>
                      <a:off x="0" y="0"/>
                      <a:ext cx="6426200" cy="3965511"/>
                    </a:xfrm>
                    <a:prstGeom prst="rect">
                      <a:avLst/>
                    </a:prstGeom>
                    <a:ln>
                      <a:noFill/>
                    </a:ln>
                    <a:extLst>
                      <a:ext uri="{53640926-AAD7-44D8-BBD7-CCE9431645EC}">
                        <a14:shadowObscured xmlns:a14="http://schemas.microsoft.com/office/drawing/2010/main"/>
                      </a:ext>
                    </a:extLst>
                  </pic:spPr>
                </pic:pic>
              </a:graphicData>
            </a:graphic>
          </wp:inline>
        </w:drawing>
      </w:r>
    </w:p>
    <w:p w:rsidRPr="00BC5FC1" w:rsidR="003827F8" w:rsidP="00AF4746" w:rsidRDefault="002F5FE9" w14:paraId="56764530" w14:textId="7CED6502">
      <w:pPr>
        <w:rPr>
          <w:lang w:val="en-CA"/>
        </w:rPr>
      </w:pPr>
      <w:r w:rsidRPr="00BC5FC1">
        <w:rPr>
          <w:noProof/>
          <w:lang w:val="en-CA"/>
        </w:rPr>
        <w:drawing>
          <wp:inline distT="0" distB="0" distL="0" distR="0" wp14:anchorId="7A317CB2" wp14:editId="77D650D6">
            <wp:extent cx="6426200" cy="3716655"/>
            <wp:effectExtent l="0" t="0" r="0" b="4445"/>
            <wp:docPr id="1312379934" name="Picture 3" descr="A graph showing the amount of rain and sn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9934" name="Picture 3" descr="A graph showing the amount of rain and snow&#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26200" cy="3716655"/>
                    </a:xfrm>
                    <a:prstGeom prst="rect">
                      <a:avLst/>
                    </a:prstGeom>
                  </pic:spPr>
                </pic:pic>
              </a:graphicData>
            </a:graphic>
          </wp:inline>
        </w:drawing>
      </w:r>
      <w:r w:rsidRPr="00BC5FC1">
        <w:rPr>
          <w:noProof/>
          <w:lang w:val="en-CA"/>
        </w:rPr>
        <w:drawing>
          <wp:inline distT="0" distB="0" distL="0" distR="0" wp14:anchorId="2C437A5B" wp14:editId="62818741">
            <wp:extent cx="6426200" cy="3716655"/>
            <wp:effectExtent l="0" t="0" r="0" b="4445"/>
            <wp:docPr id="696382321" name="Picture 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82321" name="Picture 4" descr="A close-up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26200" cy="3716655"/>
                    </a:xfrm>
                    <a:prstGeom prst="rect">
                      <a:avLst/>
                    </a:prstGeom>
                  </pic:spPr>
                </pic:pic>
              </a:graphicData>
            </a:graphic>
          </wp:inline>
        </w:drawing>
      </w:r>
      <w:r w:rsidRPr="00BC5FC1">
        <w:rPr>
          <w:noProof/>
          <w:lang w:val="en-CA"/>
        </w:rPr>
        <w:drawing>
          <wp:inline distT="0" distB="0" distL="0" distR="0" wp14:anchorId="64917DE2" wp14:editId="7802D951">
            <wp:extent cx="6426200" cy="3716655"/>
            <wp:effectExtent l="0" t="0" r="0" b="4445"/>
            <wp:docPr id="479727084"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27084" name="Picture 5"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26200" cy="3716655"/>
                    </a:xfrm>
                    <a:prstGeom prst="rect">
                      <a:avLst/>
                    </a:prstGeom>
                  </pic:spPr>
                </pic:pic>
              </a:graphicData>
            </a:graphic>
          </wp:inline>
        </w:drawing>
      </w:r>
      <w:r w:rsidRPr="00BC5FC1">
        <w:rPr>
          <w:noProof/>
          <w:lang w:val="en-CA"/>
        </w:rPr>
        <w:drawing>
          <wp:inline distT="0" distB="0" distL="0" distR="0" wp14:anchorId="0B8F2ABE" wp14:editId="72A9EA9F">
            <wp:extent cx="6426200" cy="3716655"/>
            <wp:effectExtent l="0" t="0" r="0" b="4445"/>
            <wp:docPr id="1950453712" name="Picture 6"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53712" name="Picture 6" descr="A graph of a number of peop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6200" cy="3716655"/>
                    </a:xfrm>
                    <a:prstGeom prst="rect">
                      <a:avLst/>
                    </a:prstGeom>
                  </pic:spPr>
                </pic:pic>
              </a:graphicData>
            </a:graphic>
          </wp:inline>
        </w:drawing>
      </w:r>
      <w:r w:rsidRPr="00BC5FC1">
        <w:rPr>
          <w:noProof/>
          <w:lang w:val="en-CA"/>
        </w:rPr>
        <w:drawing>
          <wp:inline distT="0" distB="0" distL="0" distR="0" wp14:anchorId="5F9E5009" wp14:editId="796296FA">
            <wp:extent cx="6426200" cy="3716655"/>
            <wp:effectExtent l="0" t="0" r="0" b="4445"/>
            <wp:docPr id="13239949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94966"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26200" cy="3716655"/>
                    </a:xfrm>
                    <a:prstGeom prst="rect">
                      <a:avLst/>
                    </a:prstGeom>
                  </pic:spPr>
                </pic:pic>
              </a:graphicData>
            </a:graphic>
          </wp:inline>
        </w:drawing>
      </w:r>
      <w:r w:rsidRPr="00BC5FC1">
        <w:rPr>
          <w:noProof/>
          <w:lang w:val="en-CA"/>
        </w:rPr>
        <w:drawing>
          <wp:inline distT="0" distB="0" distL="0" distR="0" wp14:anchorId="3A48EF9E" wp14:editId="26D5B087">
            <wp:extent cx="6426200" cy="3716655"/>
            <wp:effectExtent l="0" t="0" r="0" b="4445"/>
            <wp:docPr id="1042464670"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4670" name="Picture 8" descr="A screen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26200" cy="3716655"/>
                    </a:xfrm>
                    <a:prstGeom prst="rect">
                      <a:avLst/>
                    </a:prstGeom>
                  </pic:spPr>
                </pic:pic>
              </a:graphicData>
            </a:graphic>
          </wp:inline>
        </w:drawing>
      </w:r>
    </w:p>
    <w:p w:rsidRPr="00BC5FC1" w:rsidR="00080C26" w:rsidP="00AF4746" w:rsidRDefault="00080C26" w14:paraId="1EC35E78" w14:textId="743780BA">
      <w:pPr>
        <w:rPr>
          <w:lang w:val="en-CA"/>
        </w:rPr>
      </w:pPr>
      <w:r w:rsidRPr="00BC5FC1">
        <w:rPr>
          <w:noProof/>
          <w:lang w:val="en-CA"/>
        </w:rPr>
        <w:drawing>
          <wp:inline distT="0" distB="0" distL="0" distR="0" wp14:anchorId="1052525D" wp14:editId="6166924B">
            <wp:extent cx="6426200" cy="3590925"/>
            <wp:effectExtent l="0" t="0" r="0" b="3175"/>
            <wp:docPr id="668468713"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8713" name="Picture 10" descr="A screenshot of a computer screen&#10;&#10;Description automatically generated"/>
                    <pic:cNvPicPr/>
                  </pic:nvPicPr>
                  <pic:blipFill>
                    <a:blip r:embed="rId30"/>
                    <a:stretch>
                      <a:fillRect/>
                    </a:stretch>
                  </pic:blipFill>
                  <pic:spPr>
                    <a:xfrm>
                      <a:off x="0" y="0"/>
                      <a:ext cx="6426200" cy="3590925"/>
                    </a:xfrm>
                    <a:prstGeom prst="rect">
                      <a:avLst/>
                    </a:prstGeom>
                  </pic:spPr>
                </pic:pic>
              </a:graphicData>
            </a:graphic>
          </wp:inline>
        </w:drawing>
      </w:r>
    </w:p>
    <w:p w:rsidR="002111E4" w:rsidP="00AF4746" w:rsidRDefault="00E45CDE" w14:paraId="59EC8395" w14:textId="77777777">
      <w:pPr>
        <w:rPr>
          <w:noProof/>
          <w:lang w:val="en-CA"/>
        </w:rPr>
      </w:pPr>
      <w:r w:rsidRPr="00BC5FC1">
        <w:rPr>
          <w:noProof/>
          <w:lang w:val="en-CA"/>
        </w:rPr>
        <w:drawing>
          <wp:inline distT="0" distB="0" distL="0" distR="0" wp14:anchorId="190D2C92" wp14:editId="7333819F">
            <wp:extent cx="6426200" cy="3590925"/>
            <wp:effectExtent l="0" t="0" r="0" b="3175"/>
            <wp:docPr id="1548605615"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05615" name="Picture 11" descr="A screenshot of a graph&#10;&#10;Description automatically generated"/>
                    <pic:cNvPicPr/>
                  </pic:nvPicPr>
                  <pic:blipFill>
                    <a:blip r:embed="rId31"/>
                    <a:stretch>
                      <a:fillRect/>
                    </a:stretch>
                  </pic:blipFill>
                  <pic:spPr>
                    <a:xfrm>
                      <a:off x="0" y="0"/>
                      <a:ext cx="6426200" cy="3590925"/>
                    </a:xfrm>
                    <a:prstGeom prst="rect">
                      <a:avLst/>
                    </a:prstGeom>
                  </pic:spPr>
                </pic:pic>
              </a:graphicData>
            </a:graphic>
          </wp:inline>
        </w:drawing>
      </w:r>
      <w:r w:rsidRPr="00BC5FC1" w:rsidR="002111E4">
        <w:rPr>
          <w:noProof/>
          <w:lang w:val="en-CA"/>
        </w:rPr>
        <w:t xml:space="preserve"> </w:t>
      </w:r>
    </w:p>
    <w:p w:rsidR="00ED025C" w:rsidP="00ED025C" w:rsidRDefault="00ED025C" w14:paraId="401C796D" w14:textId="77777777">
      <w:pPr>
        <w:rPr>
          <w:noProof/>
          <w:lang w:val="en-CA"/>
        </w:rPr>
      </w:pPr>
    </w:p>
    <w:p w:rsidR="00ED025C" w:rsidP="00ED025C" w:rsidRDefault="00ED025C" w14:paraId="6C18619E" w14:textId="77777777">
      <w:pPr>
        <w:rPr>
          <w:noProof/>
          <w:lang w:val="en-CA"/>
        </w:rPr>
      </w:pPr>
    </w:p>
    <w:p w:rsidRPr="00ED025C" w:rsidR="00ED025C" w:rsidP="00ED025C" w:rsidRDefault="00ED025C" w14:paraId="24CF3FC0" w14:textId="77777777">
      <w:pPr>
        <w:rPr>
          <w:lang w:val="en-CA"/>
        </w:rPr>
      </w:pPr>
    </w:p>
    <w:p w:rsidRPr="00BC5FC1" w:rsidR="00E45CDE" w:rsidP="00AF4746" w:rsidRDefault="002111E4" w14:paraId="755503DE" w14:textId="1DD6F11C">
      <w:pPr>
        <w:rPr>
          <w:lang w:val="en-CA"/>
        </w:rPr>
      </w:pPr>
      <w:r w:rsidRPr="00BC5FC1">
        <w:rPr>
          <w:noProof/>
          <w:lang w:val="en-CA"/>
        </w:rPr>
        <w:drawing>
          <wp:inline distT="0" distB="0" distL="0" distR="0" wp14:anchorId="53F91D28" wp14:editId="6D95019F">
            <wp:extent cx="6426200" cy="3590925"/>
            <wp:effectExtent l="0" t="0" r="0" b="3175"/>
            <wp:docPr id="118817118"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118" name="Picture 12" descr="A screenshot of a graph&#10;&#10;Description automatically generated"/>
                    <pic:cNvPicPr/>
                  </pic:nvPicPr>
                  <pic:blipFill>
                    <a:blip r:embed="rId32"/>
                    <a:stretch>
                      <a:fillRect/>
                    </a:stretch>
                  </pic:blipFill>
                  <pic:spPr>
                    <a:xfrm>
                      <a:off x="0" y="0"/>
                      <a:ext cx="6426200" cy="3590925"/>
                    </a:xfrm>
                    <a:prstGeom prst="rect">
                      <a:avLst/>
                    </a:prstGeom>
                  </pic:spPr>
                </pic:pic>
              </a:graphicData>
            </a:graphic>
          </wp:inline>
        </w:drawing>
      </w:r>
    </w:p>
    <w:p w:rsidRPr="00BC5FC1" w:rsidR="00B24165" w:rsidP="00AF4746" w:rsidRDefault="00B24165" w14:paraId="19D8E956" w14:textId="7C274C9A">
      <w:pPr>
        <w:rPr>
          <w:lang w:val="en-CA"/>
        </w:rPr>
      </w:pPr>
      <w:r w:rsidRPr="00BC5FC1">
        <w:rPr>
          <w:noProof/>
          <w:lang w:val="en-CA"/>
        </w:rPr>
        <w:drawing>
          <wp:inline distT="0" distB="0" distL="0" distR="0" wp14:anchorId="0AB2AA88" wp14:editId="77B6660A">
            <wp:extent cx="6426200" cy="3590925"/>
            <wp:effectExtent l="0" t="0" r="0" b="3175"/>
            <wp:docPr id="137187771"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7771" name="Picture 13" descr="A screenshot of a computer screen&#10;&#10;Description automatically generated"/>
                    <pic:cNvPicPr/>
                  </pic:nvPicPr>
                  <pic:blipFill>
                    <a:blip r:embed="rId33"/>
                    <a:stretch>
                      <a:fillRect/>
                    </a:stretch>
                  </pic:blipFill>
                  <pic:spPr>
                    <a:xfrm>
                      <a:off x="0" y="0"/>
                      <a:ext cx="6426200" cy="3590925"/>
                    </a:xfrm>
                    <a:prstGeom prst="rect">
                      <a:avLst/>
                    </a:prstGeom>
                  </pic:spPr>
                </pic:pic>
              </a:graphicData>
            </a:graphic>
          </wp:inline>
        </w:drawing>
      </w:r>
    </w:p>
    <w:p w:rsidRPr="00BC5FC1" w:rsidR="00B24165" w:rsidP="00AF4746" w:rsidRDefault="00B24165" w14:paraId="53B75BAA" w14:textId="225DC8D4">
      <w:pPr>
        <w:rPr>
          <w:lang w:val="en-CA"/>
        </w:rPr>
      </w:pPr>
      <w:r w:rsidRPr="00BC5FC1">
        <w:rPr>
          <w:noProof/>
          <w:lang w:val="en-CA"/>
        </w:rPr>
        <w:drawing>
          <wp:inline distT="0" distB="0" distL="0" distR="0" wp14:anchorId="02EE1F72" wp14:editId="1935DCB9">
            <wp:extent cx="6426200" cy="3590925"/>
            <wp:effectExtent l="0" t="0" r="0" b="3175"/>
            <wp:docPr id="175283037"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3037" name="Picture 14" descr="A screenshot of a graph&#10;&#10;Description automatically generated"/>
                    <pic:cNvPicPr/>
                  </pic:nvPicPr>
                  <pic:blipFill>
                    <a:blip r:embed="rId34"/>
                    <a:stretch>
                      <a:fillRect/>
                    </a:stretch>
                  </pic:blipFill>
                  <pic:spPr>
                    <a:xfrm>
                      <a:off x="0" y="0"/>
                      <a:ext cx="6426200" cy="3590925"/>
                    </a:xfrm>
                    <a:prstGeom prst="rect">
                      <a:avLst/>
                    </a:prstGeom>
                  </pic:spPr>
                </pic:pic>
              </a:graphicData>
            </a:graphic>
          </wp:inline>
        </w:drawing>
      </w:r>
    </w:p>
    <w:p w:rsidRPr="00BC5FC1" w:rsidR="00020B63" w:rsidP="00AF4746" w:rsidRDefault="00020B63" w14:paraId="794B530E" w14:textId="20BA3CF5">
      <w:pPr>
        <w:rPr>
          <w:lang w:val="en-CA"/>
        </w:rPr>
      </w:pPr>
      <w:r w:rsidRPr="00BC5FC1">
        <w:rPr>
          <w:noProof/>
          <w:lang w:val="en-CA"/>
        </w:rPr>
        <w:drawing>
          <wp:inline distT="0" distB="0" distL="0" distR="0" wp14:anchorId="23C15966" wp14:editId="33A55012">
            <wp:extent cx="6426200" cy="3590925"/>
            <wp:effectExtent l="0" t="0" r="0" b="3175"/>
            <wp:docPr id="1170932144" name="Picture 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32144" name="Picture 15" descr="A screenshot of a map&#10;&#10;Description automatically generated"/>
                    <pic:cNvPicPr/>
                  </pic:nvPicPr>
                  <pic:blipFill>
                    <a:blip r:embed="rId35"/>
                    <a:stretch>
                      <a:fillRect/>
                    </a:stretch>
                  </pic:blipFill>
                  <pic:spPr>
                    <a:xfrm>
                      <a:off x="0" y="0"/>
                      <a:ext cx="6426200" cy="3590925"/>
                    </a:xfrm>
                    <a:prstGeom prst="rect">
                      <a:avLst/>
                    </a:prstGeom>
                  </pic:spPr>
                </pic:pic>
              </a:graphicData>
            </a:graphic>
          </wp:inline>
        </w:drawing>
      </w:r>
    </w:p>
    <w:p w:rsidRPr="00BC5FC1" w:rsidR="009A5AD6" w:rsidP="00AF4746" w:rsidRDefault="009A5AD6" w14:paraId="3A661FB0" w14:textId="77777777">
      <w:pPr>
        <w:rPr>
          <w:noProof/>
          <w:lang w:val="en-CA"/>
        </w:rPr>
      </w:pPr>
    </w:p>
    <w:p w:rsidRPr="00BC5FC1" w:rsidR="009A5AD6" w:rsidP="00AF4746" w:rsidRDefault="009A5AD6" w14:paraId="2714DC74" w14:textId="77777777">
      <w:pPr>
        <w:rPr>
          <w:noProof/>
          <w:lang w:val="en-CA"/>
        </w:rPr>
      </w:pPr>
    </w:p>
    <w:p w:rsidRPr="00BC5FC1" w:rsidR="00075FA4" w:rsidP="00AF4746" w:rsidRDefault="00075FA4" w14:paraId="4F077C71" w14:textId="7ADA62FF">
      <w:pPr>
        <w:rPr>
          <w:lang w:val="en-CA"/>
        </w:rPr>
      </w:pPr>
      <w:r w:rsidRPr="00BC5FC1">
        <w:rPr>
          <w:noProof/>
          <w:lang w:val="en-CA"/>
        </w:rPr>
        <w:drawing>
          <wp:inline distT="0" distB="0" distL="0" distR="0" wp14:anchorId="5471E42D" wp14:editId="3C2A3A8C">
            <wp:extent cx="6426200" cy="3590925"/>
            <wp:effectExtent l="0" t="0" r="0" b="3175"/>
            <wp:docPr id="114952279"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2279" name="Picture 16" descr="A screenshot of a graph&#10;&#10;Description automatically generated"/>
                    <pic:cNvPicPr/>
                  </pic:nvPicPr>
                  <pic:blipFill>
                    <a:blip r:embed="rId36"/>
                    <a:stretch>
                      <a:fillRect/>
                    </a:stretch>
                  </pic:blipFill>
                  <pic:spPr>
                    <a:xfrm>
                      <a:off x="0" y="0"/>
                      <a:ext cx="6426200" cy="3590925"/>
                    </a:xfrm>
                    <a:prstGeom prst="rect">
                      <a:avLst/>
                    </a:prstGeom>
                  </pic:spPr>
                </pic:pic>
              </a:graphicData>
            </a:graphic>
          </wp:inline>
        </w:drawing>
      </w:r>
    </w:p>
    <w:p w:rsidRPr="00BC5FC1" w:rsidR="009A5AD6" w:rsidP="00AF4746" w:rsidRDefault="009A5AD6" w14:paraId="2BC7B8F5" w14:textId="77777777">
      <w:pPr>
        <w:rPr>
          <w:lang w:val="en-CA"/>
        </w:rPr>
      </w:pPr>
    </w:p>
    <w:p w:rsidRPr="00BC5FC1" w:rsidR="009A5AD6" w:rsidP="00AF4746" w:rsidRDefault="009A5AD6" w14:paraId="6F86F70C" w14:textId="77777777">
      <w:pPr>
        <w:rPr>
          <w:lang w:val="en-CA"/>
        </w:rPr>
      </w:pPr>
    </w:p>
    <w:sectPr w:rsidRPr="00BC5FC1" w:rsidR="009A5AD6" w:rsidSect="008E05A6">
      <w:type w:val="continuous"/>
      <w:pgSz w:w="11906" w:h="16838" w:orient="portrait" w:code="9"/>
      <w:pgMar w:top="1134" w:right="822" w:bottom="1134" w:left="822"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KM" w:author="Wil MacWilliam" w:date="2024-04-08T18:06:00Z" w:id="6">
    <w:p w:rsidR="00BA4D3B" w:rsidP="00BA4D3B" w:rsidRDefault="00BA4D3B" w14:paraId="230A8CB7" w14:textId="77777777">
      <w:pPr>
        <w:pStyle w:val="CommentText"/>
        <w:ind w:firstLine="0"/>
        <w:jc w:val="left"/>
      </w:pPr>
      <w:r>
        <w:rPr>
          <w:rStyle w:val="CommentReference"/>
        </w:rPr>
        <w:annotationRef/>
      </w:r>
      <w:r>
        <w:rPr>
          <w:lang w:val="en-CA"/>
        </w:rPr>
        <w:t>Made this using my citation software, it automatically adds the reference details to the citation section. I can show you how you can use this program too if you would like. Otherwise please just add citations by making a comment for the referenced text and put the link in the body of the comment</w:t>
      </w:r>
    </w:p>
  </w:comment>
  <w:comment w:initials="KM" w:author="Wil MacWilliam" w:date="2024-04-02T12:12:00Z" w:id="10">
    <w:p w:rsidR="003F0144" w:rsidP="003F0144" w:rsidRDefault="003F0144" w14:paraId="389D9607" w14:textId="0F1BB497">
      <w:pPr>
        <w:pStyle w:val="CommentText"/>
        <w:ind w:firstLine="0"/>
        <w:jc w:val="left"/>
      </w:pPr>
      <w:r>
        <w:rPr>
          <w:rStyle w:val="CommentReference"/>
        </w:rPr>
        <w:annotationRef/>
      </w:r>
      <w:r>
        <w:t xml:space="preserve">These subheaders (and any other 3-5 level headings going forward in this doc) are just meant to outline what info we should add to each subsection and in what order/structure we should present it. I will change the actual subtitles of these sections in final editing, so please don’t modify them but instead write the important text underneath them using the “normal” style. </w:t>
      </w:r>
      <w:r>
        <w:br/>
      </w:r>
      <w:r>
        <w:br/>
      </w:r>
      <w:r>
        <w:t>Making these 3</w:t>
      </w:r>
      <w:r>
        <w:rPr>
          <w:vertAlign w:val="superscript"/>
        </w:rPr>
        <w:t>rd</w:t>
      </w:r>
      <w:r>
        <w:t xml:space="preserve"> level headers appear on the same line as the normal text is done using control+alt+enter (which joins the text on that line to the paragraph on the line below it) but don’t worry if it’s not working for you, because I will be going over the formatting of all headings and subheadings during my final edit.  So you can just focus on writing content and I can do all the little tweaking and tiny details of formatting once everything is written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30A8CB7" w15:done="0"/>
  <w15:commentEx w15:paraId="389D960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20CE653" w16cex:dateUtc="2024-04-08T22:06:00Z"/>
  <w16cex:commentExtensible w16cex:durableId="10AA10A1" w16cex:dateUtc="2024-04-02T16: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30A8CB7" w16cid:durableId="120CE653"/>
  <w16cid:commentId w16cid:paraId="389D9607" w16cid:durableId="10AA10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427D5" w:rsidP="001A3B3D" w:rsidRDefault="001427D5" w14:paraId="7849EFFE" w14:textId="77777777">
      <w:r>
        <w:separator/>
      </w:r>
    </w:p>
  </w:endnote>
  <w:endnote w:type="continuationSeparator" w:id="0">
    <w:p w:rsidR="001427D5" w:rsidP="001A3B3D" w:rsidRDefault="001427D5" w14:paraId="65D9DBB0" w14:textId="77777777">
      <w:r>
        <w:continuationSeparator/>
      </w:r>
    </w:p>
  </w:endnote>
  <w:endnote w:type="continuationNotice" w:id="1">
    <w:p w:rsidR="001427D5" w:rsidRDefault="001427D5" w14:paraId="0298BE0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6F6D3D" w:rsidR="001A3B3D" w:rsidP="0056610F" w:rsidRDefault="001A3B3D" w14:paraId="247C8803" w14:textId="77777777">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427D5" w:rsidP="001A3B3D" w:rsidRDefault="001427D5" w14:paraId="60AC489E" w14:textId="77777777">
      <w:r>
        <w:separator/>
      </w:r>
    </w:p>
  </w:footnote>
  <w:footnote w:type="continuationSeparator" w:id="0">
    <w:p w:rsidR="001427D5" w:rsidP="001A3B3D" w:rsidRDefault="001427D5" w14:paraId="37B9DBD4" w14:textId="77777777">
      <w:r>
        <w:continuationSeparator/>
      </w:r>
    </w:p>
  </w:footnote>
  <w:footnote w:type="continuationNotice" w:id="1">
    <w:p w:rsidR="001427D5" w:rsidRDefault="001427D5" w14:paraId="742E565A"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cs="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cs="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hint="default" w:ascii="Symbol" w:hAnsi="Symbol"/>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hint="default" w:ascii="Symbol" w:hAnsi="Symbol"/>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hint="default" w:ascii="Symbol" w:hAnsi="Symbol"/>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hint="default" w:ascii="Symbol" w:hAnsi="Symbol"/>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hint="default" w:ascii="Symbol" w:hAnsi="Symbol"/>
      </w:rPr>
    </w:lvl>
  </w:abstractNum>
  <w:abstractNum w:abstractNumId="11" w15:restartNumberingAfterBreak="0">
    <w:nsid w:val="039C1913"/>
    <w:multiLevelType w:val="hybridMultilevel"/>
    <w:tmpl w:val="2C181BC8"/>
    <w:lvl w:ilvl="0" w:tplc="C1C67F10">
      <w:start w:val="1"/>
      <w:numFmt w:val="decimal"/>
      <w:lvlText w:val="%1."/>
      <w:lvlJc w:val="right"/>
      <w:pPr>
        <w:ind w:left="1298" w:hanging="360"/>
      </w:pPr>
      <w:rPr>
        <w:rFonts w:hint="default"/>
      </w:rPr>
    </w:lvl>
    <w:lvl w:ilvl="1" w:tplc="10090019" w:tentative="1">
      <w:start w:val="1"/>
      <w:numFmt w:val="lowerLetter"/>
      <w:lvlText w:val="%2."/>
      <w:lvlJc w:val="left"/>
      <w:pPr>
        <w:ind w:left="1729" w:hanging="360"/>
      </w:pPr>
    </w:lvl>
    <w:lvl w:ilvl="2" w:tplc="1009001B" w:tentative="1">
      <w:start w:val="1"/>
      <w:numFmt w:val="lowerRoman"/>
      <w:lvlText w:val="%3."/>
      <w:lvlJc w:val="right"/>
      <w:pPr>
        <w:ind w:left="2449" w:hanging="180"/>
      </w:pPr>
    </w:lvl>
    <w:lvl w:ilvl="3" w:tplc="1009000F" w:tentative="1">
      <w:start w:val="1"/>
      <w:numFmt w:val="decimal"/>
      <w:lvlText w:val="%4."/>
      <w:lvlJc w:val="left"/>
      <w:pPr>
        <w:ind w:left="3169" w:hanging="360"/>
      </w:pPr>
    </w:lvl>
    <w:lvl w:ilvl="4" w:tplc="10090019" w:tentative="1">
      <w:start w:val="1"/>
      <w:numFmt w:val="lowerLetter"/>
      <w:lvlText w:val="%5."/>
      <w:lvlJc w:val="left"/>
      <w:pPr>
        <w:ind w:left="3889" w:hanging="360"/>
      </w:pPr>
    </w:lvl>
    <w:lvl w:ilvl="5" w:tplc="1009001B" w:tentative="1">
      <w:start w:val="1"/>
      <w:numFmt w:val="lowerRoman"/>
      <w:lvlText w:val="%6."/>
      <w:lvlJc w:val="right"/>
      <w:pPr>
        <w:ind w:left="4609" w:hanging="180"/>
      </w:pPr>
    </w:lvl>
    <w:lvl w:ilvl="6" w:tplc="1009000F" w:tentative="1">
      <w:start w:val="1"/>
      <w:numFmt w:val="decimal"/>
      <w:lvlText w:val="%7."/>
      <w:lvlJc w:val="left"/>
      <w:pPr>
        <w:ind w:left="5329" w:hanging="360"/>
      </w:pPr>
    </w:lvl>
    <w:lvl w:ilvl="7" w:tplc="10090019" w:tentative="1">
      <w:start w:val="1"/>
      <w:numFmt w:val="lowerLetter"/>
      <w:lvlText w:val="%8."/>
      <w:lvlJc w:val="left"/>
      <w:pPr>
        <w:ind w:left="6049" w:hanging="360"/>
      </w:pPr>
    </w:lvl>
    <w:lvl w:ilvl="8" w:tplc="1009001B" w:tentative="1">
      <w:start w:val="1"/>
      <w:numFmt w:val="lowerRoman"/>
      <w:lvlText w:val="%9."/>
      <w:lvlJc w:val="right"/>
      <w:pPr>
        <w:ind w:left="6769" w:hanging="180"/>
      </w:p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hint="default" w:cs="Times New Roman"/>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hint="default" w:ascii="Times New Roman" w:hAnsi="Times New Roman" w:cs="Times New Roman"/>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E5B2377"/>
    <w:multiLevelType w:val="hybridMultilevel"/>
    <w:tmpl w:val="394470EA"/>
    <w:lvl w:ilvl="0" w:tplc="C1C67F10">
      <w:start w:val="1"/>
      <w:numFmt w:val="decimal"/>
      <w:lvlText w:val="%1."/>
      <w:lvlJc w:val="right"/>
      <w:pPr>
        <w:ind w:left="1009" w:hanging="360"/>
      </w:pPr>
      <w:rPr>
        <w:rFonts w:hint="default"/>
      </w:rPr>
    </w:lvl>
    <w:lvl w:ilvl="1" w:tplc="10090019" w:tentative="1">
      <w:start w:val="1"/>
      <w:numFmt w:val="lowerLetter"/>
      <w:lvlText w:val="%2."/>
      <w:lvlJc w:val="left"/>
      <w:pPr>
        <w:ind w:left="1729" w:hanging="360"/>
      </w:pPr>
    </w:lvl>
    <w:lvl w:ilvl="2" w:tplc="1009001B" w:tentative="1">
      <w:start w:val="1"/>
      <w:numFmt w:val="lowerRoman"/>
      <w:lvlText w:val="%3."/>
      <w:lvlJc w:val="right"/>
      <w:pPr>
        <w:ind w:left="2449" w:hanging="180"/>
      </w:pPr>
    </w:lvl>
    <w:lvl w:ilvl="3" w:tplc="1009000F" w:tentative="1">
      <w:start w:val="1"/>
      <w:numFmt w:val="decimal"/>
      <w:lvlText w:val="%4."/>
      <w:lvlJc w:val="left"/>
      <w:pPr>
        <w:ind w:left="3169" w:hanging="360"/>
      </w:pPr>
    </w:lvl>
    <w:lvl w:ilvl="4" w:tplc="10090019" w:tentative="1">
      <w:start w:val="1"/>
      <w:numFmt w:val="lowerLetter"/>
      <w:lvlText w:val="%5."/>
      <w:lvlJc w:val="left"/>
      <w:pPr>
        <w:ind w:left="3889" w:hanging="360"/>
      </w:pPr>
    </w:lvl>
    <w:lvl w:ilvl="5" w:tplc="1009001B" w:tentative="1">
      <w:start w:val="1"/>
      <w:numFmt w:val="lowerRoman"/>
      <w:lvlText w:val="%6."/>
      <w:lvlJc w:val="right"/>
      <w:pPr>
        <w:ind w:left="4609" w:hanging="180"/>
      </w:pPr>
    </w:lvl>
    <w:lvl w:ilvl="6" w:tplc="1009000F" w:tentative="1">
      <w:start w:val="1"/>
      <w:numFmt w:val="decimal"/>
      <w:lvlText w:val="%7."/>
      <w:lvlJc w:val="left"/>
      <w:pPr>
        <w:ind w:left="5329" w:hanging="360"/>
      </w:pPr>
    </w:lvl>
    <w:lvl w:ilvl="7" w:tplc="10090019" w:tentative="1">
      <w:start w:val="1"/>
      <w:numFmt w:val="lowerLetter"/>
      <w:lvlText w:val="%8."/>
      <w:lvlJc w:val="left"/>
      <w:pPr>
        <w:ind w:left="6049" w:hanging="360"/>
      </w:pPr>
    </w:lvl>
    <w:lvl w:ilvl="8" w:tplc="1009001B" w:tentative="1">
      <w:start w:val="1"/>
      <w:numFmt w:val="lowerRoman"/>
      <w:lvlText w:val="%9."/>
      <w:lvlJc w:val="right"/>
      <w:pPr>
        <w:ind w:left="6769" w:hanging="180"/>
      </w:pPr>
    </w:lvl>
  </w:abstractNum>
  <w:abstractNum w:abstractNumId="16" w15:restartNumberingAfterBreak="0">
    <w:nsid w:val="3251079F"/>
    <w:multiLevelType w:val="hybridMultilevel"/>
    <w:tmpl w:val="0B286B14"/>
    <w:lvl w:ilvl="0" w:tplc="1009000F">
      <w:start w:val="1"/>
      <w:numFmt w:val="decimal"/>
      <w:lvlText w:val="%1."/>
      <w:lvlJc w:val="left"/>
      <w:pPr>
        <w:ind w:left="1009" w:hanging="360"/>
      </w:pPr>
    </w:lvl>
    <w:lvl w:ilvl="1" w:tplc="10090019" w:tentative="1">
      <w:start w:val="1"/>
      <w:numFmt w:val="lowerLetter"/>
      <w:lvlText w:val="%2."/>
      <w:lvlJc w:val="left"/>
      <w:pPr>
        <w:ind w:left="1729" w:hanging="360"/>
      </w:pPr>
    </w:lvl>
    <w:lvl w:ilvl="2" w:tplc="1009001B" w:tentative="1">
      <w:start w:val="1"/>
      <w:numFmt w:val="lowerRoman"/>
      <w:lvlText w:val="%3."/>
      <w:lvlJc w:val="right"/>
      <w:pPr>
        <w:ind w:left="2449" w:hanging="180"/>
      </w:pPr>
    </w:lvl>
    <w:lvl w:ilvl="3" w:tplc="1009000F" w:tentative="1">
      <w:start w:val="1"/>
      <w:numFmt w:val="decimal"/>
      <w:lvlText w:val="%4."/>
      <w:lvlJc w:val="left"/>
      <w:pPr>
        <w:ind w:left="3169" w:hanging="360"/>
      </w:pPr>
    </w:lvl>
    <w:lvl w:ilvl="4" w:tplc="10090019" w:tentative="1">
      <w:start w:val="1"/>
      <w:numFmt w:val="lowerLetter"/>
      <w:lvlText w:val="%5."/>
      <w:lvlJc w:val="left"/>
      <w:pPr>
        <w:ind w:left="3889" w:hanging="360"/>
      </w:pPr>
    </w:lvl>
    <w:lvl w:ilvl="5" w:tplc="1009001B" w:tentative="1">
      <w:start w:val="1"/>
      <w:numFmt w:val="lowerRoman"/>
      <w:lvlText w:val="%6."/>
      <w:lvlJc w:val="right"/>
      <w:pPr>
        <w:ind w:left="4609" w:hanging="180"/>
      </w:pPr>
    </w:lvl>
    <w:lvl w:ilvl="6" w:tplc="1009000F" w:tentative="1">
      <w:start w:val="1"/>
      <w:numFmt w:val="decimal"/>
      <w:lvlText w:val="%7."/>
      <w:lvlJc w:val="left"/>
      <w:pPr>
        <w:ind w:left="5329" w:hanging="360"/>
      </w:pPr>
    </w:lvl>
    <w:lvl w:ilvl="7" w:tplc="10090019" w:tentative="1">
      <w:start w:val="1"/>
      <w:numFmt w:val="lowerLetter"/>
      <w:lvlText w:val="%8."/>
      <w:lvlJc w:val="left"/>
      <w:pPr>
        <w:ind w:left="6049" w:hanging="360"/>
      </w:pPr>
    </w:lvl>
    <w:lvl w:ilvl="8" w:tplc="1009001B" w:tentative="1">
      <w:start w:val="1"/>
      <w:numFmt w:val="lowerRoman"/>
      <w:lvlText w:val="%9."/>
      <w:lvlJc w:val="right"/>
      <w:pPr>
        <w:ind w:left="6769"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rPr>
    </w:lvl>
    <w:lvl w:ilvl="2" w:tplc="04090005">
      <w:start w:val="1"/>
      <w:numFmt w:val="bullet"/>
      <w:lvlText w:val=""/>
      <w:lvlJc w:val="left"/>
      <w:pPr>
        <w:tabs>
          <w:tab w:val="num" w:pos="2160"/>
        </w:tabs>
        <w:ind w:left="2160" w:hanging="360"/>
      </w:pPr>
      <w:rPr>
        <w:rFonts w:hint="default" w:ascii="Wingdings" w:hAnsi="Wingdings"/>
      </w:rPr>
    </w:lvl>
    <w:lvl w:ilvl="3" w:tplc="04090001">
      <w:start w:val="1"/>
      <w:numFmt w:val="bullet"/>
      <w:lvlText w:val=""/>
      <w:lvlJc w:val="left"/>
      <w:pPr>
        <w:tabs>
          <w:tab w:val="num" w:pos="2880"/>
        </w:tabs>
        <w:ind w:left="2880" w:hanging="360"/>
      </w:pPr>
      <w:rPr>
        <w:rFonts w:hint="default" w:ascii="Symbol" w:hAnsi="Symbol"/>
      </w:rPr>
    </w:lvl>
    <w:lvl w:ilvl="4" w:tplc="04090003">
      <w:start w:val="1"/>
      <w:numFmt w:val="bullet"/>
      <w:lvlText w:val="o"/>
      <w:lvlJc w:val="left"/>
      <w:pPr>
        <w:tabs>
          <w:tab w:val="num" w:pos="3600"/>
        </w:tabs>
        <w:ind w:left="3600" w:hanging="360"/>
      </w:pPr>
      <w:rPr>
        <w:rFonts w:hint="default" w:ascii="Courier New" w:hAnsi="Courier New"/>
      </w:rPr>
    </w:lvl>
    <w:lvl w:ilvl="5" w:tplc="04090005">
      <w:start w:val="1"/>
      <w:numFmt w:val="bullet"/>
      <w:lvlText w:val=""/>
      <w:lvlJc w:val="left"/>
      <w:pPr>
        <w:tabs>
          <w:tab w:val="num" w:pos="4320"/>
        </w:tabs>
        <w:ind w:left="4320" w:hanging="360"/>
      </w:pPr>
      <w:rPr>
        <w:rFonts w:hint="default" w:ascii="Wingdings" w:hAnsi="Wingdings"/>
      </w:rPr>
    </w:lvl>
    <w:lvl w:ilvl="6" w:tplc="04090001">
      <w:start w:val="1"/>
      <w:numFmt w:val="bullet"/>
      <w:lvlText w:val=""/>
      <w:lvlJc w:val="left"/>
      <w:pPr>
        <w:tabs>
          <w:tab w:val="num" w:pos="5040"/>
        </w:tabs>
        <w:ind w:left="5040" w:hanging="360"/>
      </w:pPr>
      <w:rPr>
        <w:rFonts w:hint="default" w:ascii="Symbol" w:hAnsi="Symbol"/>
      </w:rPr>
    </w:lvl>
    <w:lvl w:ilvl="7" w:tplc="04090003">
      <w:start w:val="1"/>
      <w:numFmt w:val="bullet"/>
      <w:lvlText w:val="o"/>
      <w:lvlJc w:val="left"/>
      <w:pPr>
        <w:tabs>
          <w:tab w:val="num" w:pos="5760"/>
        </w:tabs>
        <w:ind w:left="5760" w:hanging="360"/>
      </w:pPr>
      <w:rPr>
        <w:rFonts w:hint="default" w:ascii="Courier New" w:hAnsi="Courier New"/>
      </w:rPr>
    </w:lvl>
    <w:lvl w:ilvl="8" w:tplc="04090005">
      <w:start w:val="1"/>
      <w:numFmt w:val="bullet"/>
      <w:lvlText w:val=""/>
      <w:lvlJc w:val="left"/>
      <w:pPr>
        <w:tabs>
          <w:tab w:val="num" w:pos="6480"/>
        </w:tabs>
        <w:ind w:left="6480" w:hanging="360"/>
      </w:pPr>
      <w:rPr>
        <w:rFonts w:hint="default" w:ascii="Wingdings" w:hAnsi="Wingdings"/>
      </w:rPr>
    </w:lvl>
  </w:abstractNum>
  <w:abstractNum w:abstractNumId="18" w15:restartNumberingAfterBreak="0">
    <w:nsid w:val="39E54FC6"/>
    <w:multiLevelType w:val="singleLevel"/>
    <w:tmpl w:val="5B7288D4"/>
    <w:lvl w:ilvl="0">
      <w:start w:val="14"/>
      <w:numFmt w:val="decimal"/>
      <w:lvlText w:val="%1"/>
      <w:lvlJc w:val="left"/>
      <w:pPr>
        <w:tabs>
          <w:tab w:val="num" w:pos="720"/>
        </w:tabs>
        <w:ind w:left="720" w:hanging="360"/>
      </w:pPr>
      <w:rPr>
        <w:rFonts w:hint="default" w:cs="Times New Roman"/>
      </w:rPr>
    </w:lvl>
  </w:abstractNum>
  <w:abstractNum w:abstractNumId="19" w15:restartNumberingAfterBreak="0">
    <w:nsid w:val="3C276E9D"/>
    <w:multiLevelType w:val="hybridMultilevel"/>
    <w:tmpl w:val="B678B688"/>
    <w:lvl w:ilvl="0" w:tplc="1009000F">
      <w:start w:val="1"/>
      <w:numFmt w:val="decimal"/>
      <w:lvlText w:val="%1."/>
      <w:lvlJc w:val="left"/>
      <w:pPr>
        <w:ind w:left="1009" w:hanging="360"/>
      </w:pPr>
    </w:lvl>
    <w:lvl w:ilvl="1" w:tplc="10090019" w:tentative="1">
      <w:start w:val="1"/>
      <w:numFmt w:val="lowerLetter"/>
      <w:lvlText w:val="%2."/>
      <w:lvlJc w:val="left"/>
      <w:pPr>
        <w:ind w:left="1729" w:hanging="360"/>
      </w:pPr>
    </w:lvl>
    <w:lvl w:ilvl="2" w:tplc="1009001B" w:tentative="1">
      <w:start w:val="1"/>
      <w:numFmt w:val="lowerRoman"/>
      <w:lvlText w:val="%3."/>
      <w:lvlJc w:val="right"/>
      <w:pPr>
        <w:ind w:left="2449" w:hanging="180"/>
      </w:pPr>
    </w:lvl>
    <w:lvl w:ilvl="3" w:tplc="1009000F" w:tentative="1">
      <w:start w:val="1"/>
      <w:numFmt w:val="decimal"/>
      <w:lvlText w:val="%4."/>
      <w:lvlJc w:val="left"/>
      <w:pPr>
        <w:ind w:left="3169" w:hanging="360"/>
      </w:pPr>
    </w:lvl>
    <w:lvl w:ilvl="4" w:tplc="10090019" w:tentative="1">
      <w:start w:val="1"/>
      <w:numFmt w:val="lowerLetter"/>
      <w:lvlText w:val="%5."/>
      <w:lvlJc w:val="left"/>
      <w:pPr>
        <w:ind w:left="3889" w:hanging="360"/>
      </w:pPr>
    </w:lvl>
    <w:lvl w:ilvl="5" w:tplc="1009001B" w:tentative="1">
      <w:start w:val="1"/>
      <w:numFmt w:val="lowerRoman"/>
      <w:lvlText w:val="%6."/>
      <w:lvlJc w:val="right"/>
      <w:pPr>
        <w:ind w:left="4609" w:hanging="180"/>
      </w:pPr>
    </w:lvl>
    <w:lvl w:ilvl="6" w:tplc="1009000F" w:tentative="1">
      <w:start w:val="1"/>
      <w:numFmt w:val="decimal"/>
      <w:lvlText w:val="%7."/>
      <w:lvlJc w:val="left"/>
      <w:pPr>
        <w:ind w:left="5329" w:hanging="360"/>
      </w:pPr>
    </w:lvl>
    <w:lvl w:ilvl="7" w:tplc="10090019" w:tentative="1">
      <w:start w:val="1"/>
      <w:numFmt w:val="lowerLetter"/>
      <w:lvlText w:val="%8."/>
      <w:lvlJc w:val="left"/>
      <w:pPr>
        <w:ind w:left="6049" w:hanging="360"/>
      </w:pPr>
    </w:lvl>
    <w:lvl w:ilvl="8" w:tplc="1009001B" w:tentative="1">
      <w:start w:val="1"/>
      <w:numFmt w:val="lowerRoman"/>
      <w:lvlText w:val="%9."/>
      <w:lvlJc w:val="right"/>
      <w:pPr>
        <w:ind w:left="6769" w:hanging="180"/>
      </w:pPr>
    </w:lvl>
  </w:abstractNum>
  <w:abstractNum w:abstractNumId="20" w15:restartNumberingAfterBreak="0">
    <w:nsid w:val="4189603E"/>
    <w:multiLevelType w:val="multilevel"/>
    <w:tmpl w:val="0AB06E12"/>
    <w:lvl w:ilvl="0">
      <w:start w:val="1"/>
      <w:numFmt w:val="upperRoman"/>
      <w:pStyle w:val="Heading1"/>
      <w:lvlText w:val="%1."/>
      <w:lvlJc w:val="center"/>
      <w:pPr>
        <w:tabs>
          <w:tab w:val="num" w:pos="576"/>
        </w:tabs>
        <w:ind w:firstLine="216"/>
      </w:pPr>
      <w:rPr>
        <w:rFonts w:hint="default" w:ascii="Times New Roman" w:hAnsi="Times New Roman" w:cs="Times New Roman"/>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hint="default" w:ascii="Times New Roman" w:hAnsi="Times New Roman" w:cs="Times New Roman"/>
        <w:b w:val="0"/>
        <w:bCs w:val="0"/>
        <w:i/>
        <w:iCs/>
        <w:sz w:val="20"/>
        <w:szCs w:val="20"/>
      </w:rPr>
    </w:lvl>
    <w:lvl w:ilvl="4">
      <w:start w:val="1"/>
      <w:numFmt w:val="none"/>
      <w:lvlRestart w:val="0"/>
      <w:lvlText w:val=""/>
      <w:lvlJc w:val="left"/>
      <w:pPr>
        <w:tabs>
          <w:tab w:val="num" w:pos="3240"/>
        </w:tabs>
        <w:ind w:left="2880"/>
      </w:pPr>
      <w:rPr>
        <w:rFonts w:hint="default" w:cs="Times New Roman"/>
      </w:rPr>
    </w:lvl>
    <w:lvl w:ilvl="5">
      <w:start w:val="1"/>
      <w:numFmt w:val="lowerLetter"/>
      <w:lvlText w:val="(%6)"/>
      <w:lvlJc w:val="left"/>
      <w:pPr>
        <w:tabs>
          <w:tab w:val="num" w:pos="3960"/>
        </w:tabs>
        <w:ind w:left="3600"/>
      </w:pPr>
      <w:rPr>
        <w:rFonts w:hint="default" w:cs="Times New Roman"/>
      </w:rPr>
    </w:lvl>
    <w:lvl w:ilvl="6">
      <w:start w:val="1"/>
      <w:numFmt w:val="lowerRoman"/>
      <w:lvlText w:val="(%7)"/>
      <w:lvlJc w:val="left"/>
      <w:pPr>
        <w:tabs>
          <w:tab w:val="num" w:pos="4680"/>
        </w:tabs>
        <w:ind w:left="4320"/>
      </w:pPr>
      <w:rPr>
        <w:rFonts w:hint="default" w:cs="Times New Roman"/>
      </w:rPr>
    </w:lvl>
    <w:lvl w:ilvl="7">
      <w:start w:val="1"/>
      <w:numFmt w:val="lowerLetter"/>
      <w:lvlText w:val="(%8)"/>
      <w:lvlJc w:val="left"/>
      <w:pPr>
        <w:tabs>
          <w:tab w:val="num" w:pos="5400"/>
        </w:tabs>
        <w:ind w:left="5040"/>
      </w:pPr>
      <w:rPr>
        <w:rFonts w:hint="default" w:cs="Times New Roman"/>
      </w:rPr>
    </w:lvl>
    <w:lvl w:ilvl="8">
      <w:start w:val="1"/>
      <w:numFmt w:val="lowerRoman"/>
      <w:lvlText w:val="(%9)"/>
      <w:lvlJc w:val="left"/>
      <w:pPr>
        <w:tabs>
          <w:tab w:val="num" w:pos="6120"/>
        </w:tabs>
        <w:ind w:left="5760"/>
      </w:pPr>
      <w:rPr>
        <w:rFonts w:hint="default" w:cs="Times New Roman"/>
      </w:rPr>
    </w:lvl>
  </w:abstractNum>
  <w:abstractNum w:abstractNumId="21" w15:restartNumberingAfterBreak="0">
    <w:nsid w:val="493C3F76"/>
    <w:multiLevelType w:val="hybridMultilevel"/>
    <w:tmpl w:val="9A9E418C"/>
    <w:lvl w:ilvl="0" w:tplc="2C18EFA4">
      <w:start w:val="1"/>
      <w:numFmt w:val="lowerLetter"/>
      <w:pStyle w:val="tablefootnote"/>
      <w:lvlText w:val="%1."/>
      <w:lvlJc w:val="right"/>
      <w:pPr>
        <w:ind w:left="418" w:hanging="360"/>
      </w:pPr>
      <w:rPr>
        <w:rFonts w:hint="default" w:ascii="Times New Roman" w:hAnsi="Times New Roman"/>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hint="default" w:ascii="Times New Roman" w:hAnsi="Times New Roman" w:cs="Times New Roman"/>
        <w:b w:val="0"/>
        <w:bCs w:val="0"/>
        <w:i w:val="0"/>
        <w:iCs w:val="0"/>
        <w:sz w:val="16"/>
        <w:szCs w:val="16"/>
      </w:rPr>
    </w:lvl>
  </w:abstractNum>
  <w:abstractNum w:abstractNumId="23" w15:restartNumberingAfterBreak="0">
    <w:nsid w:val="56F8218C"/>
    <w:multiLevelType w:val="hybridMultilevel"/>
    <w:tmpl w:val="60806AAC"/>
    <w:lvl w:ilvl="0" w:tplc="10090001">
      <w:start w:val="1"/>
      <w:numFmt w:val="bullet"/>
      <w:lvlText w:val=""/>
      <w:lvlJc w:val="left"/>
      <w:pPr>
        <w:ind w:left="1009" w:hanging="360"/>
      </w:pPr>
      <w:rPr>
        <w:rFonts w:hint="default" w:ascii="Symbol" w:hAnsi="Symbol"/>
      </w:rPr>
    </w:lvl>
    <w:lvl w:ilvl="1" w:tplc="10090003" w:tentative="1">
      <w:start w:val="1"/>
      <w:numFmt w:val="bullet"/>
      <w:lvlText w:val="o"/>
      <w:lvlJc w:val="left"/>
      <w:pPr>
        <w:ind w:left="1729" w:hanging="360"/>
      </w:pPr>
      <w:rPr>
        <w:rFonts w:hint="default" w:ascii="Courier New" w:hAnsi="Courier New" w:cs="Courier New"/>
      </w:rPr>
    </w:lvl>
    <w:lvl w:ilvl="2" w:tplc="10090005" w:tentative="1">
      <w:start w:val="1"/>
      <w:numFmt w:val="bullet"/>
      <w:lvlText w:val=""/>
      <w:lvlJc w:val="left"/>
      <w:pPr>
        <w:ind w:left="2449" w:hanging="360"/>
      </w:pPr>
      <w:rPr>
        <w:rFonts w:hint="default" w:ascii="Wingdings" w:hAnsi="Wingdings"/>
      </w:rPr>
    </w:lvl>
    <w:lvl w:ilvl="3" w:tplc="10090001" w:tentative="1">
      <w:start w:val="1"/>
      <w:numFmt w:val="bullet"/>
      <w:lvlText w:val=""/>
      <w:lvlJc w:val="left"/>
      <w:pPr>
        <w:ind w:left="3169" w:hanging="360"/>
      </w:pPr>
      <w:rPr>
        <w:rFonts w:hint="default" w:ascii="Symbol" w:hAnsi="Symbol"/>
      </w:rPr>
    </w:lvl>
    <w:lvl w:ilvl="4" w:tplc="10090003" w:tentative="1">
      <w:start w:val="1"/>
      <w:numFmt w:val="bullet"/>
      <w:lvlText w:val="o"/>
      <w:lvlJc w:val="left"/>
      <w:pPr>
        <w:ind w:left="3889" w:hanging="360"/>
      </w:pPr>
      <w:rPr>
        <w:rFonts w:hint="default" w:ascii="Courier New" w:hAnsi="Courier New" w:cs="Courier New"/>
      </w:rPr>
    </w:lvl>
    <w:lvl w:ilvl="5" w:tplc="10090005" w:tentative="1">
      <w:start w:val="1"/>
      <w:numFmt w:val="bullet"/>
      <w:lvlText w:val=""/>
      <w:lvlJc w:val="left"/>
      <w:pPr>
        <w:ind w:left="4609" w:hanging="360"/>
      </w:pPr>
      <w:rPr>
        <w:rFonts w:hint="default" w:ascii="Wingdings" w:hAnsi="Wingdings"/>
      </w:rPr>
    </w:lvl>
    <w:lvl w:ilvl="6" w:tplc="10090001" w:tentative="1">
      <w:start w:val="1"/>
      <w:numFmt w:val="bullet"/>
      <w:lvlText w:val=""/>
      <w:lvlJc w:val="left"/>
      <w:pPr>
        <w:ind w:left="5329" w:hanging="360"/>
      </w:pPr>
      <w:rPr>
        <w:rFonts w:hint="default" w:ascii="Symbol" w:hAnsi="Symbol"/>
      </w:rPr>
    </w:lvl>
    <w:lvl w:ilvl="7" w:tplc="10090003" w:tentative="1">
      <w:start w:val="1"/>
      <w:numFmt w:val="bullet"/>
      <w:lvlText w:val="o"/>
      <w:lvlJc w:val="left"/>
      <w:pPr>
        <w:ind w:left="6049" w:hanging="360"/>
      </w:pPr>
      <w:rPr>
        <w:rFonts w:hint="default" w:ascii="Courier New" w:hAnsi="Courier New" w:cs="Courier New"/>
      </w:rPr>
    </w:lvl>
    <w:lvl w:ilvl="8" w:tplc="10090005" w:tentative="1">
      <w:start w:val="1"/>
      <w:numFmt w:val="bullet"/>
      <w:lvlText w:val=""/>
      <w:lvlJc w:val="left"/>
      <w:pPr>
        <w:ind w:left="6769" w:hanging="360"/>
      </w:pPr>
      <w:rPr>
        <w:rFonts w:hint="default" w:ascii="Wingdings" w:hAnsi="Wingdings"/>
      </w:rPr>
    </w:lvl>
  </w:abstractNum>
  <w:abstractNum w:abstractNumId="24" w15:restartNumberingAfterBreak="0">
    <w:nsid w:val="6B4D2BAB"/>
    <w:multiLevelType w:val="hybridMultilevel"/>
    <w:tmpl w:val="D11E08C0"/>
    <w:lvl w:ilvl="0" w:tplc="10090001">
      <w:start w:val="1"/>
      <w:numFmt w:val="bullet"/>
      <w:lvlText w:val=""/>
      <w:lvlJc w:val="left"/>
      <w:pPr>
        <w:ind w:left="1009" w:hanging="360"/>
      </w:pPr>
      <w:rPr>
        <w:rFonts w:hint="default" w:ascii="Symbol" w:hAnsi="Symbol"/>
      </w:rPr>
    </w:lvl>
    <w:lvl w:ilvl="1" w:tplc="10090003" w:tentative="1">
      <w:start w:val="1"/>
      <w:numFmt w:val="bullet"/>
      <w:lvlText w:val="o"/>
      <w:lvlJc w:val="left"/>
      <w:pPr>
        <w:ind w:left="1729" w:hanging="360"/>
      </w:pPr>
      <w:rPr>
        <w:rFonts w:hint="default" w:ascii="Courier New" w:hAnsi="Courier New" w:cs="Courier New"/>
      </w:rPr>
    </w:lvl>
    <w:lvl w:ilvl="2" w:tplc="10090005" w:tentative="1">
      <w:start w:val="1"/>
      <w:numFmt w:val="bullet"/>
      <w:lvlText w:val=""/>
      <w:lvlJc w:val="left"/>
      <w:pPr>
        <w:ind w:left="2449" w:hanging="360"/>
      </w:pPr>
      <w:rPr>
        <w:rFonts w:hint="default" w:ascii="Wingdings" w:hAnsi="Wingdings"/>
      </w:rPr>
    </w:lvl>
    <w:lvl w:ilvl="3" w:tplc="10090001" w:tentative="1">
      <w:start w:val="1"/>
      <w:numFmt w:val="bullet"/>
      <w:lvlText w:val=""/>
      <w:lvlJc w:val="left"/>
      <w:pPr>
        <w:ind w:left="3169" w:hanging="360"/>
      </w:pPr>
      <w:rPr>
        <w:rFonts w:hint="default" w:ascii="Symbol" w:hAnsi="Symbol"/>
      </w:rPr>
    </w:lvl>
    <w:lvl w:ilvl="4" w:tplc="10090003" w:tentative="1">
      <w:start w:val="1"/>
      <w:numFmt w:val="bullet"/>
      <w:lvlText w:val="o"/>
      <w:lvlJc w:val="left"/>
      <w:pPr>
        <w:ind w:left="3889" w:hanging="360"/>
      </w:pPr>
      <w:rPr>
        <w:rFonts w:hint="default" w:ascii="Courier New" w:hAnsi="Courier New" w:cs="Courier New"/>
      </w:rPr>
    </w:lvl>
    <w:lvl w:ilvl="5" w:tplc="10090005" w:tentative="1">
      <w:start w:val="1"/>
      <w:numFmt w:val="bullet"/>
      <w:lvlText w:val=""/>
      <w:lvlJc w:val="left"/>
      <w:pPr>
        <w:ind w:left="4609" w:hanging="360"/>
      </w:pPr>
      <w:rPr>
        <w:rFonts w:hint="default" w:ascii="Wingdings" w:hAnsi="Wingdings"/>
      </w:rPr>
    </w:lvl>
    <w:lvl w:ilvl="6" w:tplc="10090001" w:tentative="1">
      <w:start w:val="1"/>
      <w:numFmt w:val="bullet"/>
      <w:lvlText w:val=""/>
      <w:lvlJc w:val="left"/>
      <w:pPr>
        <w:ind w:left="5329" w:hanging="360"/>
      </w:pPr>
      <w:rPr>
        <w:rFonts w:hint="default" w:ascii="Symbol" w:hAnsi="Symbol"/>
      </w:rPr>
    </w:lvl>
    <w:lvl w:ilvl="7" w:tplc="10090003" w:tentative="1">
      <w:start w:val="1"/>
      <w:numFmt w:val="bullet"/>
      <w:lvlText w:val="o"/>
      <w:lvlJc w:val="left"/>
      <w:pPr>
        <w:ind w:left="6049" w:hanging="360"/>
      </w:pPr>
      <w:rPr>
        <w:rFonts w:hint="default" w:ascii="Courier New" w:hAnsi="Courier New" w:cs="Courier New"/>
      </w:rPr>
    </w:lvl>
    <w:lvl w:ilvl="8" w:tplc="10090005" w:tentative="1">
      <w:start w:val="1"/>
      <w:numFmt w:val="bullet"/>
      <w:lvlText w:val=""/>
      <w:lvlJc w:val="left"/>
      <w:pPr>
        <w:ind w:left="6769" w:hanging="360"/>
      </w:pPr>
      <w:rPr>
        <w:rFonts w:hint="default" w:ascii="Wingdings" w:hAnsi="Wingdings"/>
      </w:rPr>
    </w:lvl>
  </w:abstractNum>
  <w:abstractNum w:abstractNumId="25" w15:restartNumberingAfterBreak="0">
    <w:nsid w:val="6C402C58"/>
    <w:multiLevelType w:val="hybridMultilevel"/>
    <w:tmpl w:val="9A1CA078"/>
    <w:lvl w:ilvl="0" w:tplc="C8D6570A">
      <w:start w:val="1"/>
      <w:numFmt w:val="decimal"/>
      <w:pStyle w:val="figurecaption"/>
      <w:lvlText w:val="Fig. %1."/>
      <w:lvlJc w:val="left"/>
      <w:pPr>
        <w:ind w:left="360" w:hanging="360"/>
      </w:pPr>
      <w:rPr>
        <w:rFonts w:hint="default" w:ascii="Times New Roman" w:hAnsi="Times New Roman" w:cs="Times New Roman"/>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1080"/>
        </w:tabs>
      </w:pPr>
      <w:rPr>
        <w:rFonts w:hint="default" w:ascii="Times New Roman" w:hAnsi="Times New Roman" w:cs="Times New Roman"/>
        <w:b w:val="0"/>
        <w:bCs w:val="0"/>
        <w:i w:val="0"/>
        <w:iCs w:val="0"/>
        <w:sz w:val="16"/>
        <w:szCs w:val="16"/>
      </w:rPr>
    </w:lvl>
  </w:abstractNum>
  <w:num w:numId="1" w16cid:durableId="1488788735">
    <w:abstractNumId w:val="17"/>
  </w:num>
  <w:num w:numId="2" w16cid:durableId="482939949">
    <w:abstractNumId w:val="25"/>
  </w:num>
  <w:num w:numId="3" w16cid:durableId="824510632">
    <w:abstractNumId w:val="14"/>
  </w:num>
  <w:num w:numId="4" w16cid:durableId="889918257">
    <w:abstractNumId w:val="20"/>
  </w:num>
  <w:num w:numId="5" w16cid:durableId="2120298580">
    <w:abstractNumId w:val="20"/>
  </w:num>
  <w:num w:numId="6" w16cid:durableId="920019015">
    <w:abstractNumId w:val="20"/>
  </w:num>
  <w:num w:numId="7" w16cid:durableId="1226450579">
    <w:abstractNumId w:val="20"/>
  </w:num>
  <w:num w:numId="8" w16cid:durableId="97800106">
    <w:abstractNumId w:val="22"/>
  </w:num>
  <w:num w:numId="9" w16cid:durableId="80376340">
    <w:abstractNumId w:val="26"/>
  </w:num>
  <w:num w:numId="10" w16cid:durableId="1048142187">
    <w:abstractNumId w:val="18"/>
  </w:num>
  <w:num w:numId="11" w16cid:durableId="203641922">
    <w:abstractNumId w:val="13"/>
  </w:num>
  <w:num w:numId="12" w16cid:durableId="809983273">
    <w:abstractNumId w:val="12"/>
  </w:num>
  <w:num w:numId="13" w16cid:durableId="776994861">
    <w:abstractNumId w:val="0"/>
  </w:num>
  <w:num w:numId="14" w16cid:durableId="1895119246">
    <w:abstractNumId w:val="10"/>
  </w:num>
  <w:num w:numId="15" w16cid:durableId="726760906">
    <w:abstractNumId w:val="8"/>
  </w:num>
  <w:num w:numId="16" w16cid:durableId="1936400697">
    <w:abstractNumId w:val="7"/>
  </w:num>
  <w:num w:numId="17" w16cid:durableId="854997096">
    <w:abstractNumId w:val="6"/>
  </w:num>
  <w:num w:numId="18" w16cid:durableId="434524545">
    <w:abstractNumId w:val="5"/>
  </w:num>
  <w:num w:numId="19" w16cid:durableId="2108502929">
    <w:abstractNumId w:val="9"/>
  </w:num>
  <w:num w:numId="20" w16cid:durableId="1839230478">
    <w:abstractNumId w:val="4"/>
  </w:num>
  <w:num w:numId="21" w16cid:durableId="1725710298">
    <w:abstractNumId w:val="3"/>
  </w:num>
  <w:num w:numId="22" w16cid:durableId="1095248394">
    <w:abstractNumId w:val="2"/>
  </w:num>
  <w:num w:numId="23" w16cid:durableId="2131895307">
    <w:abstractNumId w:val="1"/>
  </w:num>
  <w:num w:numId="24" w16cid:durableId="74864538">
    <w:abstractNumId w:val="21"/>
  </w:num>
  <w:num w:numId="25" w16cid:durableId="1555000838">
    <w:abstractNumId w:val="16"/>
  </w:num>
  <w:num w:numId="26" w16cid:durableId="1352148305">
    <w:abstractNumId w:val="19"/>
  </w:num>
  <w:num w:numId="27" w16cid:durableId="1852066503">
    <w:abstractNumId w:val="20"/>
    <w:lvlOverride w:ilvl="0">
      <w:lvl w:ilvl="0">
        <w:start w:val="1"/>
        <w:numFmt w:val="upperRoman"/>
        <w:pStyle w:val="Heading1"/>
        <w:lvlText w:val="%1."/>
        <w:lvlJc w:val="center"/>
        <w:pPr>
          <w:tabs>
            <w:tab w:val="num" w:pos="576"/>
          </w:tabs>
          <w:ind w:left="0" w:firstLine="216"/>
        </w:pPr>
        <w:rPr>
          <w:rFonts w:hint="default" w:ascii="Times New Roman" w:hAnsi="Times New Roman" w:cs="Times New Roman"/>
          <w:caps w:val="0"/>
          <w:strike w:val="0"/>
          <w:dstrike w:val="0"/>
          <w:vanish w:val="0"/>
          <w:color w:val="auto"/>
          <w:sz w:val="20"/>
          <w:szCs w:val="20"/>
          <w:vertAlign w:val="baseline"/>
        </w:rPr>
      </w:lvl>
    </w:lvlOverride>
    <w:lvlOverride w:ilvl="1">
      <w:lvl w:ilvl="1">
        <w:start w:val="1"/>
        <w:numFmt w:val="upperLetter"/>
        <w:pStyle w:val="Heading2"/>
        <w:lvlText w:val="%2."/>
        <w:lvlJc w:val="left"/>
        <w:pPr>
          <w:tabs>
            <w:tab w:val="num" w:pos="360"/>
          </w:tabs>
          <w:ind w:left="288" w:hanging="288"/>
        </w:pPr>
        <w:rPr>
          <w:rFonts w:hint="default" w:ascii="Times New Roman" w:hAnsi="Times New Roman" w:cs="Times New Roman"/>
          <w:b w:val="0"/>
          <w:bCs w:val="0"/>
          <w:i/>
          <w:iCs/>
          <w:caps w:val="0"/>
          <w:strike w:val="0"/>
          <w:dstrike w:val="0"/>
          <w:vanish w:val="0"/>
          <w:color w:val="auto"/>
          <w:sz w:val="20"/>
          <w:szCs w:val="20"/>
          <w:vertAlign w:val="baseline"/>
        </w:rPr>
      </w:lvl>
    </w:lvlOverride>
    <w:lvlOverride w:ilvl="2">
      <w:lvl w:ilvl="2">
        <w:start w:val="1"/>
        <w:numFmt w:val="decimal"/>
        <w:pStyle w:val="Heading3"/>
        <w:lvlText w:val="%3)"/>
        <w:lvlJc w:val="left"/>
        <w:pPr>
          <w:tabs>
            <w:tab w:val="num" w:pos="540"/>
          </w:tabs>
          <w:ind w:left="0" w:firstLine="180"/>
        </w:pPr>
        <w:rPr>
          <w:rFonts w:hint="default" w:ascii="Times New Roman" w:hAnsi="Times New Roman" w:cs="Times New Roman"/>
          <w:b w:val="0"/>
          <w:bCs w:val="0"/>
          <w:i/>
          <w:iCs/>
          <w:caps w:val="0"/>
          <w:strike w:val="0"/>
          <w:dstrike w:val="0"/>
          <w:vanish w:val="0"/>
          <w:color w:val="auto"/>
          <w:sz w:val="20"/>
          <w:szCs w:val="20"/>
          <w:vertAlign w:val="baseline"/>
        </w:rPr>
      </w:lvl>
    </w:lvlOverride>
    <w:lvlOverride w:ilvl="3">
      <w:lvl w:ilvl="3">
        <w:start w:val="1"/>
        <w:numFmt w:val="lowerLetter"/>
        <w:pStyle w:val="Heading4"/>
        <w:lvlText w:val="%4)"/>
        <w:lvlJc w:val="left"/>
        <w:pPr>
          <w:tabs>
            <w:tab w:val="num" w:pos="630"/>
          </w:tabs>
          <w:ind w:left="0" w:firstLine="360"/>
        </w:pPr>
        <w:rPr>
          <w:rFonts w:hint="default" w:ascii="Times New Roman" w:hAnsi="Times New Roman" w:cs="Times New Roman"/>
          <w:b w:val="0"/>
          <w:bCs w:val="0"/>
          <w:i/>
          <w:iCs/>
          <w:sz w:val="20"/>
          <w:szCs w:val="20"/>
        </w:rPr>
      </w:lvl>
    </w:lvlOverride>
    <w:lvlOverride w:ilvl="4">
      <w:lvl w:ilvl="4">
        <w:start w:val="1"/>
        <w:numFmt w:val="none"/>
        <w:lvlRestart w:val="0"/>
        <w:lvlText w:val=""/>
        <w:lvlJc w:val="left"/>
        <w:pPr>
          <w:tabs>
            <w:tab w:val="num" w:pos="3240"/>
          </w:tabs>
          <w:ind w:left="2880" w:firstLine="0"/>
        </w:pPr>
        <w:rPr>
          <w:rFonts w:hint="default" w:cs="Times New Roman"/>
        </w:rPr>
      </w:lvl>
    </w:lvlOverride>
    <w:lvlOverride w:ilvl="5">
      <w:lvl w:ilvl="5">
        <w:start w:val="1"/>
        <w:numFmt w:val="lowerLetter"/>
        <w:lvlText w:val="(%6)"/>
        <w:lvlJc w:val="left"/>
        <w:pPr>
          <w:tabs>
            <w:tab w:val="num" w:pos="3960"/>
          </w:tabs>
          <w:ind w:left="3600" w:firstLine="0"/>
        </w:pPr>
        <w:rPr>
          <w:rFonts w:hint="default" w:cs="Times New Roman"/>
        </w:rPr>
      </w:lvl>
    </w:lvlOverride>
    <w:lvlOverride w:ilvl="6">
      <w:lvl w:ilvl="6">
        <w:start w:val="1"/>
        <w:numFmt w:val="lowerRoman"/>
        <w:lvlText w:val="(%7)"/>
        <w:lvlJc w:val="left"/>
        <w:pPr>
          <w:tabs>
            <w:tab w:val="num" w:pos="4680"/>
          </w:tabs>
          <w:ind w:left="4320" w:firstLine="0"/>
        </w:pPr>
        <w:rPr>
          <w:rFonts w:hint="default" w:cs="Times New Roman"/>
        </w:rPr>
      </w:lvl>
    </w:lvlOverride>
    <w:lvlOverride w:ilvl="7">
      <w:lvl w:ilvl="7">
        <w:start w:val="1"/>
        <w:numFmt w:val="lowerLetter"/>
        <w:lvlText w:val="(%8)"/>
        <w:lvlJc w:val="left"/>
        <w:pPr>
          <w:tabs>
            <w:tab w:val="num" w:pos="5400"/>
          </w:tabs>
          <w:ind w:left="5040" w:firstLine="0"/>
        </w:pPr>
        <w:rPr>
          <w:rFonts w:hint="default" w:cs="Times New Roman"/>
        </w:rPr>
      </w:lvl>
    </w:lvlOverride>
    <w:lvlOverride w:ilvl="8">
      <w:lvl w:ilvl="8">
        <w:start w:val="1"/>
        <w:numFmt w:val="lowerRoman"/>
        <w:lvlText w:val="(%9)"/>
        <w:lvlJc w:val="left"/>
        <w:pPr>
          <w:tabs>
            <w:tab w:val="num" w:pos="6120"/>
          </w:tabs>
          <w:ind w:left="5760" w:firstLine="0"/>
        </w:pPr>
        <w:rPr>
          <w:rFonts w:hint="default" w:cs="Times New Roman"/>
        </w:rPr>
      </w:lvl>
    </w:lvlOverride>
  </w:num>
  <w:num w:numId="28" w16cid:durableId="723874679">
    <w:abstractNumId w:val="24"/>
  </w:num>
  <w:num w:numId="29" w16cid:durableId="311567960">
    <w:abstractNumId w:val="15"/>
  </w:num>
  <w:num w:numId="30" w16cid:durableId="1068264811">
    <w:abstractNumId w:val="11"/>
  </w:num>
  <w:num w:numId="31" w16cid:durableId="19053384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Wil MacWilliam">
    <w15:presenceInfo w15:providerId="AD" w15:userId="S::macw0020@algonquinlive.com::763daa51-d1fc-43c0-b48a-62830597919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6"/>
  <w:embedSystemFonts/>
  <w:trackRevisions w:val="false"/>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1306"/>
    <w:rsid w:val="00001F26"/>
    <w:rsid w:val="000023C3"/>
    <w:rsid w:val="00002B52"/>
    <w:rsid w:val="00003EDD"/>
    <w:rsid w:val="00005393"/>
    <w:rsid w:val="00012132"/>
    <w:rsid w:val="00012842"/>
    <w:rsid w:val="000157B3"/>
    <w:rsid w:val="00020B63"/>
    <w:rsid w:val="00022851"/>
    <w:rsid w:val="00024AC3"/>
    <w:rsid w:val="00025A5B"/>
    <w:rsid w:val="00026487"/>
    <w:rsid w:val="00026726"/>
    <w:rsid w:val="00026C21"/>
    <w:rsid w:val="000271EB"/>
    <w:rsid w:val="000274D4"/>
    <w:rsid w:val="0003187C"/>
    <w:rsid w:val="00033F06"/>
    <w:rsid w:val="00034B44"/>
    <w:rsid w:val="0003757D"/>
    <w:rsid w:val="00040D2D"/>
    <w:rsid w:val="000435B0"/>
    <w:rsid w:val="00043EFD"/>
    <w:rsid w:val="0004662C"/>
    <w:rsid w:val="00046D61"/>
    <w:rsid w:val="00047567"/>
    <w:rsid w:val="0004781E"/>
    <w:rsid w:val="000502F2"/>
    <w:rsid w:val="00051E16"/>
    <w:rsid w:val="00051F99"/>
    <w:rsid w:val="00054AF5"/>
    <w:rsid w:val="00055695"/>
    <w:rsid w:val="00056AA3"/>
    <w:rsid w:val="00057A38"/>
    <w:rsid w:val="00060ED8"/>
    <w:rsid w:val="000615AC"/>
    <w:rsid w:val="00062B44"/>
    <w:rsid w:val="000631A6"/>
    <w:rsid w:val="00063783"/>
    <w:rsid w:val="000655A6"/>
    <w:rsid w:val="00065B9C"/>
    <w:rsid w:val="000661B4"/>
    <w:rsid w:val="00066796"/>
    <w:rsid w:val="00066FE3"/>
    <w:rsid w:val="000673B8"/>
    <w:rsid w:val="000718E5"/>
    <w:rsid w:val="00071EE0"/>
    <w:rsid w:val="00072FDD"/>
    <w:rsid w:val="00073C77"/>
    <w:rsid w:val="00074A95"/>
    <w:rsid w:val="00075FA4"/>
    <w:rsid w:val="0007614B"/>
    <w:rsid w:val="0007704F"/>
    <w:rsid w:val="00080C26"/>
    <w:rsid w:val="0008163C"/>
    <w:rsid w:val="00082953"/>
    <w:rsid w:val="00084E71"/>
    <w:rsid w:val="00084FEC"/>
    <w:rsid w:val="00086A73"/>
    <w:rsid w:val="000874A2"/>
    <w:rsid w:val="0008758A"/>
    <w:rsid w:val="000914E0"/>
    <w:rsid w:val="000914EE"/>
    <w:rsid w:val="000935DA"/>
    <w:rsid w:val="00094A5E"/>
    <w:rsid w:val="00095536"/>
    <w:rsid w:val="0009575E"/>
    <w:rsid w:val="0009624E"/>
    <w:rsid w:val="00096404"/>
    <w:rsid w:val="00096DF5"/>
    <w:rsid w:val="000A170B"/>
    <w:rsid w:val="000A191C"/>
    <w:rsid w:val="000A1B39"/>
    <w:rsid w:val="000A418A"/>
    <w:rsid w:val="000A6DEA"/>
    <w:rsid w:val="000B08CE"/>
    <w:rsid w:val="000B0A5C"/>
    <w:rsid w:val="000B1DEF"/>
    <w:rsid w:val="000B40F4"/>
    <w:rsid w:val="000B42F1"/>
    <w:rsid w:val="000B69B5"/>
    <w:rsid w:val="000B7B5F"/>
    <w:rsid w:val="000C144E"/>
    <w:rsid w:val="000C1E68"/>
    <w:rsid w:val="000C1F63"/>
    <w:rsid w:val="000C2770"/>
    <w:rsid w:val="000C3FD9"/>
    <w:rsid w:val="000C426F"/>
    <w:rsid w:val="000C50BB"/>
    <w:rsid w:val="000C5CD1"/>
    <w:rsid w:val="000C665F"/>
    <w:rsid w:val="000C70ED"/>
    <w:rsid w:val="000D04A1"/>
    <w:rsid w:val="000D297C"/>
    <w:rsid w:val="000D36C9"/>
    <w:rsid w:val="000D4200"/>
    <w:rsid w:val="000D44F0"/>
    <w:rsid w:val="000D5277"/>
    <w:rsid w:val="000D5C17"/>
    <w:rsid w:val="000D790D"/>
    <w:rsid w:val="000E0CCC"/>
    <w:rsid w:val="000E15B5"/>
    <w:rsid w:val="000E161A"/>
    <w:rsid w:val="000E2158"/>
    <w:rsid w:val="000E509B"/>
    <w:rsid w:val="000E5261"/>
    <w:rsid w:val="000E58B5"/>
    <w:rsid w:val="000E6366"/>
    <w:rsid w:val="000F08E9"/>
    <w:rsid w:val="000F2EF1"/>
    <w:rsid w:val="000F3D1E"/>
    <w:rsid w:val="000F406D"/>
    <w:rsid w:val="000F6ECC"/>
    <w:rsid w:val="000F76C7"/>
    <w:rsid w:val="00101B3B"/>
    <w:rsid w:val="00102765"/>
    <w:rsid w:val="001065FD"/>
    <w:rsid w:val="00106B8D"/>
    <w:rsid w:val="0011240D"/>
    <w:rsid w:val="00114172"/>
    <w:rsid w:val="00115683"/>
    <w:rsid w:val="00117E33"/>
    <w:rsid w:val="001200FE"/>
    <w:rsid w:val="00120FA4"/>
    <w:rsid w:val="001222D3"/>
    <w:rsid w:val="0012247D"/>
    <w:rsid w:val="001236F3"/>
    <w:rsid w:val="00124DAC"/>
    <w:rsid w:val="00127A14"/>
    <w:rsid w:val="00132BC4"/>
    <w:rsid w:val="001330B5"/>
    <w:rsid w:val="0013359F"/>
    <w:rsid w:val="0013408C"/>
    <w:rsid w:val="00134A46"/>
    <w:rsid w:val="0013638E"/>
    <w:rsid w:val="00137D1E"/>
    <w:rsid w:val="0014081A"/>
    <w:rsid w:val="001419AF"/>
    <w:rsid w:val="001427D5"/>
    <w:rsid w:val="00142FD2"/>
    <w:rsid w:val="001431C6"/>
    <w:rsid w:val="00143C8E"/>
    <w:rsid w:val="00144ED9"/>
    <w:rsid w:val="00146B36"/>
    <w:rsid w:val="001473A2"/>
    <w:rsid w:val="00150084"/>
    <w:rsid w:val="00151110"/>
    <w:rsid w:val="00153C2E"/>
    <w:rsid w:val="00153C65"/>
    <w:rsid w:val="00154932"/>
    <w:rsid w:val="0015554F"/>
    <w:rsid w:val="00156251"/>
    <w:rsid w:val="00156761"/>
    <w:rsid w:val="0015685E"/>
    <w:rsid w:val="00157D39"/>
    <w:rsid w:val="00160CCB"/>
    <w:rsid w:val="001612EC"/>
    <w:rsid w:val="0016182A"/>
    <w:rsid w:val="00162EC7"/>
    <w:rsid w:val="00163DC6"/>
    <w:rsid w:val="00163E43"/>
    <w:rsid w:val="001675F0"/>
    <w:rsid w:val="00167EAF"/>
    <w:rsid w:val="001711EC"/>
    <w:rsid w:val="001717E5"/>
    <w:rsid w:val="001726CE"/>
    <w:rsid w:val="001733D3"/>
    <w:rsid w:val="00173E86"/>
    <w:rsid w:val="0017669D"/>
    <w:rsid w:val="001774DC"/>
    <w:rsid w:val="0018039F"/>
    <w:rsid w:val="00182881"/>
    <w:rsid w:val="001831B1"/>
    <w:rsid w:val="00183D92"/>
    <w:rsid w:val="00184D27"/>
    <w:rsid w:val="001860E0"/>
    <w:rsid w:val="00187738"/>
    <w:rsid w:val="001877BA"/>
    <w:rsid w:val="0019200C"/>
    <w:rsid w:val="001949D0"/>
    <w:rsid w:val="00196463"/>
    <w:rsid w:val="00196C40"/>
    <w:rsid w:val="001A173F"/>
    <w:rsid w:val="001A2438"/>
    <w:rsid w:val="001A2EFD"/>
    <w:rsid w:val="001A3B3D"/>
    <w:rsid w:val="001A65A6"/>
    <w:rsid w:val="001A7AE9"/>
    <w:rsid w:val="001A7C21"/>
    <w:rsid w:val="001B168D"/>
    <w:rsid w:val="001B31B4"/>
    <w:rsid w:val="001B4DD8"/>
    <w:rsid w:val="001B4FF7"/>
    <w:rsid w:val="001B51F4"/>
    <w:rsid w:val="001B582A"/>
    <w:rsid w:val="001B58A6"/>
    <w:rsid w:val="001B58EC"/>
    <w:rsid w:val="001B5DEB"/>
    <w:rsid w:val="001B67DC"/>
    <w:rsid w:val="001C0D63"/>
    <w:rsid w:val="001C14EF"/>
    <w:rsid w:val="001C4279"/>
    <w:rsid w:val="001C4471"/>
    <w:rsid w:val="001C4BD2"/>
    <w:rsid w:val="001C5320"/>
    <w:rsid w:val="001C6C07"/>
    <w:rsid w:val="001C7D32"/>
    <w:rsid w:val="001D2809"/>
    <w:rsid w:val="001D5925"/>
    <w:rsid w:val="001D7034"/>
    <w:rsid w:val="001E05B9"/>
    <w:rsid w:val="001E1117"/>
    <w:rsid w:val="001E5FF4"/>
    <w:rsid w:val="001E6D4B"/>
    <w:rsid w:val="001E7704"/>
    <w:rsid w:val="001F0084"/>
    <w:rsid w:val="001F0905"/>
    <w:rsid w:val="001F1E3C"/>
    <w:rsid w:val="001F37E4"/>
    <w:rsid w:val="001F3EBE"/>
    <w:rsid w:val="001F745B"/>
    <w:rsid w:val="001F776C"/>
    <w:rsid w:val="00200201"/>
    <w:rsid w:val="0020109F"/>
    <w:rsid w:val="00201179"/>
    <w:rsid w:val="002026AC"/>
    <w:rsid w:val="00205380"/>
    <w:rsid w:val="00205C8B"/>
    <w:rsid w:val="002111E4"/>
    <w:rsid w:val="002133B1"/>
    <w:rsid w:val="00213FEA"/>
    <w:rsid w:val="00217B1D"/>
    <w:rsid w:val="00217F1E"/>
    <w:rsid w:val="002201A0"/>
    <w:rsid w:val="00220550"/>
    <w:rsid w:val="00221DBA"/>
    <w:rsid w:val="0022317F"/>
    <w:rsid w:val="002254A9"/>
    <w:rsid w:val="00225690"/>
    <w:rsid w:val="00225889"/>
    <w:rsid w:val="00226010"/>
    <w:rsid w:val="00231525"/>
    <w:rsid w:val="00231DB9"/>
    <w:rsid w:val="00233D97"/>
    <w:rsid w:val="00234606"/>
    <w:rsid w:val="002347A2"/>
    <w:rsid w:val="00234CFF"/>
    <w:rsid w:val="00235412"/>
    <w:rsid w:val="002364DF"/>
    <w:rsid w:val="00237765"/>
    <w:rsid w:val="00237CA5"/>
    <w:rsid w:val="00240E2E"/>
    <w:rsid w:val="002423EC"/>
    <w:rsid w:val="00242964"/>
    <w:rsid w:val="002436E0"/>
    <w:rsid w:val="00244066"/>
    <w:rsid w:val="002449D1"/>
    <w:rsid w:val="00245A17"/>
    <w:rsid w:val="002461E7"/>
    <w:rsid w:val="00246256"/>
    <w:rsid w:val="002476B4"/>
    <w:rsid w:val="002508F9"/>
    <w:rsid w:val="00252D65"/>
    <w:rsid w:val="002538B9"/>
    <w:rsid w:val="00254A8C"/>
    <w:rsid w:val="00256AB7"/>
    <w:rsid w:val="0026176F"/>
    <w:rsid w:val="00261783"/>
    <w:rsid w:val="00261C75"/>
    <w:rsid w:val="00262088"/>
    <w:rsid w:val="0026230E"/>
    <w:rsid w:val="0026274D"/>
    <w:rsid w:val="0026302F"/>
    <w:rsid w:val="0026784F"/>
    <w:rsid w:val="0026792C"/>
    <w:rsid w:val="00267FEC"/>
    <w:rsid w:val="0027048C"/>
    <w:rsid w:val="002712E2"/>
    <w:rsid w:val="0027142A"/>
    <w:rsid w:val="002714B7"/>
    <w:rsid w:val="0027418E"/>
    <w:rsid w:val="0027451B"/>
    <w:rsid w:val="00275561"/>
    <w:rsid w:val="00275A3A"/>
    <w:rsid w:val="002774AF"/>
    <w:rsid w:val="00280D69"/>
    <w:rsid w:val="002816F2"/>
    <w:rsid w:val="002818BF"/>
    <w:rsid w:val="002825D1"/>
    <w:rsid w:val="002840E2"/>
    <w:rsid w:val="002850E3"/>
    <w:rsid w:val="0028543B"/>
    <w:rsid w:val="00286F4A"/>
    <w:rsid w:val="002905B0"/>
    <w:rsid w:val="00293361"/>
    <w:rsid w:val="002942FF"/>
    <w:rsid w:val="0029455D"/>
    <w:rsid w:val="0029532F"/>
    <w:rsid w:val="002958BE"/>
    <w:rsid w:val="00296954"/>
    <w:rsid w:val="00296A95"/>
    <w:rsid w:val="002A09D7"/>
    <w:rsid w:val="002A2280"/>
    <w:rsid w:val="002A27FD"/>
    <w:rsid w:val="002A2D4A"/>
    <w:rsid w:val="002A308C"/>
    <w:rsid w:val="002A3C67"/>
    <w:rsid w:val="002A429F"/>
    <w:rsid w:val="002A4E77"/>
    <w:rsid w:val="002A567F"/>
    <w:rsid w:val="002A5A5B"/>
    <w:rsid w:val="002A6F50"/>
    <w:rsid w:val="002A790D"/>
    <w:rsid w:val="002A7FA2"/>
    <w:rsid w:val="002B00F9"/>
    <w:rsid w:val="002B2A3B"/>
    <w:rsid w:val="002B2F39"/>
    <w:rsid w:val="002B3168"/>
    <w:rsid w:val="002B5568"/>
    <w:rsid w:val="002B6304"/>
    <w:rsid w:val="002C2307"/>
    <w:rsid w:val="002C43C2"/>
    <w:rsid w:val="002D396A"/>
    <w:rsid w:val="002D47BC"/>
    <w:rsid w:val="002D58EA"/>
    <w:rsid w:val="002D685D"/>
    <w:rsid w:val="002D7291"/>
    <w:rsid w:val="002E07EA"/>
    <w:rsid w:val="002E0952"/>
    <w:rsid w:val="002E0E6B"/>
    <w:rsid w:val="002E1967"/>
    <w:rsid w:val="002E1B80"/>
    <w:rsid w:val="002E4A09"/>
    <w:rsid w:val="002E60E7"/>
    <w:rsid w:val="002E6BDC"/>
    <w:rsid w:val="002E7925"/>
    <w:rsid w:val="002F147E"/>
    <w:rsid w:val="002F2DDD"/>
    <w:rsid w:val="002F50D8"/>
    <w:rsid w:val="002F5FE9"/>
    <w:rsid w:val="002F6ACA"/>
    <w:rsid w:val="002F774D"/>
    <w:rsid w:val="00301147"/>
    <w:rsid w:val="0030211D"/>
    <w:rsid w:val="00305C69"/>
    <w:rsid w:val="003062C7"/>
    <w:rsid w:val="00312F42"/>
    <w:rsid w:val="00313A15"/>
    <w:rsid w:val="00313EAB"/>
    <w:rsid w:val="00315716"/>
    <w:rsid w:val="00316715"/>
    <w:rsid w:val="00316CA3"/>
    <w:rsid w:val="00320026"/>
    <w:rsid w:val="00321BF2"/>
    <w:rsid w:val="003230D0"/>
    <w:rsid w:val="003245FF"/>
    <w:rsid w:val="00325401"/>
    <w:rsid w:val="00325A50"/>
    <w:rsid w:val="00325AF1"/>
    <w:rsid w:val="003263D1"/>
    <w:rsid w:val="00330736"/>
    <w:rsid w:val="00330F22"/>
    <w:rsid w:val="003329B1"/>
    <w:rsid w:val="00332DC2"/>
    <w:rsid w:val="00335FA0"/>
    <w:rsid w:val="003369CC"/>
    <w:rsid w:val="00337C80"/>
    <w:rsid w:val="003405DA"/>
    <w:rsid w:val="0034119E"/>
    <w:rsid w:val="003415B3"/>
    <w:rsid w:val="00343F0B"/>
    <w:rsid w:val="0034479E"/>
    <w:rsid w:val="0034523D"/>
    <w:rsid w:val="0034644B"/>
    <w:rsid w:val="00350DED"/>
    <w:rsid w:val="00351DAE"/>
    <w:rsid w:val="00352910"/>
    <w:rsid w:val="003530CA"/>
    <w:rsid w:val="00353499"/>
    <w:rsid w:val="00354FCF"/>
    <w:rsid w:val="0035633E"/>
    <w:rsid w:val="00363434"/>
    <w:rsid w:val="00363A08"/>
    <w:rsid w:val="00363C5A"/>
    <w:rsid w:val="00365832"/>
    <w:rsid w:val="003701B3"/>
    <w:rsid w:val="00372028"/>
    <w:rsid w:val="00372B9F"/>
    <w:rsid w:val="00373142"/>
    <w:rsid w:val="00375F3E"/>
    <w:rsid w:val="003763F6"/>
    <w:rsid w:val="003773A4"/>
    <w:rsid w:val="003827F8"/>
    <w:rsid w:val="003842C0"/>
    <w:rsid w:val="0038559D"/>
    <w:rsid w:val="00386354"/>
    <w:rsid w:val="00386A07"/>
    <w:rsid w:val="00386B16"/>
    <w:rsid w:val="00387032"/>
    <w:rsid w:val="00387120"/>
    <w:rsid w:val="0039021A"/>
    <w:rsid w:val="00391CBC"/>
    <w:rsid w:val="003931FA"/>
    <w:rsid w:val="00394971"/>
    <w:rsid w:val="00394E8D"/>
    <w:rsid w:val="0039612F"/>
    <w:rsid w:val="00396531"/>
    <w:rsid w:val="00396A7C"/>
    <w:rsid w:val="00396C74"/>
    <w:rsid w:val="00397BF9"/>
    <w:rsid w:val="003A19E2"/>
    <w:rsid w:val="003A2A7D"/>
    <w:rsid w:val="003A325B"/>
    <w:rsid w:val="003A371D"/>
    <w:rsid w:val="003A38F5"/>
    <w:rsid w:val="003A4133"/>
    <w:rsid w:val="003A460A"/>
    <w:rsid w:val="003A5457"/>
    <w:rsid w:val="003A5EFE"/>
    <w:rsid w:val="003A71D8"/>
    <w:rsid w:val="003A79C9"/>
    <w:rsid w:val="003B1EC3"/>
    <w:rsid w:val="003B2A65"/>
    <w:rsid w:val="003B3785"/>
    <w:rsid w:val="003B4578"/>
    <w:rsid w:val="003B4E04"/>
    <w:rsid w:val="003B72D2"/>
    <w:rsid w:val="003C0057"/>
    <w:rsid w:val="003C2578"/>
    <w:rsid w:val="003C2612"/>
    <w:rsid w:val="003C396D"/>
    <w:rsid w:val="003C4AAA"/>
    <w:rsid w:val="003C768C"/>
    <w:rsid w:val="003D013B"/>
    <w:rsid w:val="003D07B6"/>
    <w:rsid w:val="003D59D4"/>
    <w:rsid w:val="003D715C"/>
    <w:rsid w:val="003D75BA"/>
    <w:rsid w:val="003D77C9"/>
    <w:rsid w:val="003D77CD"/>
    <w:rsid w:val="003E08E6"/>
    <w:rsid w:val="003E0A76"/>
    <w:rsid w:val="003E0FC0"/>
    <w:rsid w:val="003E1ED0"/>
    <w:rsid w:val="003E1ED5"/>
    <w:rsid w:val="003E21E7"/>
    <w:rsid w:val="003E265D"/>
    <w:rsid w:val="003E345A"/>
    <w:rsid w:val="003E39C7"/>
    <w:rsid w:val="003E42BF"/>
    <w:rsid w:val="003E43DB"/>
    <w:rsid w:val="003E476A"/>
    <w:rsid w:val="003E5EDD"/>
    <w:rsid w:val="003E660F"/>
    <w:rsid w:val="003E682A"/>
    <w:rsid w:val="003E7FB2"/>
    <w:rsid w:val="003F0144"/>
    <w:rsid w:val="003F02D9"/>
    <w:rsid w:val="003F05E7"/>
    <w:rsid w:val="003F4064"/>
    <w:rsid w:val="003F5A08"/>
    <w:rsid w:val="003F6C14"/>
    <w:rsid w:val="003F7ABC"/>
    <w:rsid w:val="003F7FAB"/>
    <w:rsid w:val="004015A0"/>
    <w:rsid w:val="00410781"/>
    <w:rsid w:val="004111BF"/>
    <w:rsid w:val="00412561"/>
    <w:rsid w:val="00414242"/>
    <w:rsid w:val="00414C6C"/>
    <w:rsid w:val="0041570A"/>
    <w:rsid w:val="00416BE5"/>
    <w:rsid w:val="00417061"/>
    <w:rsid w:val="0041786B"/>
    <w:rsid w:val="00417B52"/>
    <w:rsid w:val="00417D6F"/>
    <w:rsid w:val="00417DC7"/>
    <w:rsid w:val="00420716"/>
    <w:rsid w:val="00422155"/>
    <w:rsid w:val="00424C4F"/>
    <w:rsid w:val="00427354"/>
    <w:rsid w:val="004276F1"/>
    <w:rsid w:val="004277E5"/>
    <w:rsid w:val="00427C7D"/>
    <w:rsid w:val="00431436"/>
    <w:rsid w:val="004319E7"/>
    <w:rsid w:val="004325FB"/>
    <w:rsid w:val="00433B8B"/>
    <w:rsid w:val="00437024"/>
    <w:rsid w:val="00441363"/>
    <w:rsid w:val="004426E0"/>
    <w:rsid w:val="0044312F"/>
    <w:rsid w:val="0044319A"/>
    <w:rsid w:val="004432BA"/>
    <w:rsid w:val="00443478"/>
    <w:rsid w:val="0044407E"/>
    <w:rsid w:val="00444388"/>
    <w:rsid w:val="00444850"/>
    <w:rsid w:val="004450B9"/>
    <w:rsid w:val="0044679B"/>
    <w:rsid w:val="00446A59"/>
    <w:rsid w:val="00447BB9"/>
    <w:rsid w:val="00447C8F"/>
    <w:rsid w:val="00452082"/>
    <w:rsid w:val="0046031D"/>
    <w:rsid w:val="00460B11"/>
    <w:rsid w:val="00462432"/>
    <w:rsid w:val="004631E9"/>
    <w:rsid w:val="00463254"/>
    <w:rsid w:val="00470770"/>
    <w:rsid w:val="00472BC7"/>
    <w:rsid w:val="004738A7"/>
    <w:rsid w:val="00474254"/>
    <w:rsid w:val="004746E4"/>
    <w:rsid w:val="00474FA0"/>
    <w:rsid w:val="0047652F"/>
    <w:rsid w:val="00476D11"/>
    <w:rsid w:val="00477377"/>
    <w:rsid w:val="00477380"/>
    <w:rsid w:val="00481D3C"/>
    <w:rsid w:val="00482285"/>
    <w:rsid w:val="00482502"/>
    <w:rsid w:val="00483FD0"/>
    <w:rsid w:val="00484D34"/>
    <w:rsid w:val="00485F25"/>
    <w:rsid w:val="00486754"/>
    <w:rsid w:val="00491684"/>
    <w:rsid w:val="00492C98"/>
    <w:rsid w:val="0049444B"/>
    <w:rsid w:val="00494CF9"/>
    <w:rsid w:val="0049582A"/>
    <w:rsid w:val="00495DEE"/>
    <w:rsid w:val="00495E8C"/>
    <w:rsid w:val="004976EF"/>
    <w:rsid w:val="004A04E2"/>
    <w:rsid w:val="004A2C67"/>
    <w:rsid w:val="004A3FC2"/>
    <w:rsid w:val="004B3C22"/>
    <w:rsid w:val="004B4DD7"/>
    <w:rsid w:val="004B5325"/>
    <w:rsid w:val="004B61F8"/>
    <w:rsid w:val="004B6BB3"/>
    <w:rsid w:val="004B6CF0"/>
    <w:rsid w:val="004B6EC1"/>
    <w:rsid w:val="004C0D40"/>
    <w:rsid w:val="004C12F8"/>
    <w:rsid w:val="004C3608"/>
    <w:rsid w:val="004C49AD"/>
    <w:rsid w:val="004C57E8"/>
    <w:rsid w:val="004C7660"/>
    <w:rsid w:val="004D0802"/>
    <w:rsid w:val="004D1238"/>
    <w:rsid w:val="004D28CA"/>
    <w:rsid w:val="004D370C"/>
    <w:rsid w:val="004D453B"/>
    <w:rsid w:val="004D5C65"/>
    <w:rsid w:val="004D72B5"/>
    <w:rsid w:val="004D7C46"/>
    <w:rsid w:val="004E0037"/>
    <w:rsid w:val="004E07BD"/>
    <w:rsid w:val="004E136E"/>
    <w:rsid w:val="004E22DA"/>
    <w:rsid w:val="004E2449"/>
    <w:rsid w:val="004E389D"/>
    <w:rsid w:val="004E4BF0"/>
    <w:rsid w:val="004E4E17"/>
    <w:rsid w:val="004E6482"/>
    <w:rsid w:val="004F046A"/>
    <w:rsid w:val="004F0DAD"/>
    <w:rsid w:val="004F27B5"/>
    <w:rsid w:val="004F4632"/>
    <w:rsid w:val="004F4A04"/>
    <w:rsid w:val="004F5474"/>
    <w:rsid w:val="004F58C9"/>
    <w:rsid w:val="004F620D"/>
    <w:rsid w:val="004F66B3"/>
    <w:rsid w:val="004F6848"/>
    <w:rsid w:val="004F6CDE"/>
    <w:rsid w:val="004F7690"/>
    <w:rsid w:val="0050016C"/>
    <w:rsid w:val="005054BA"/>
    <w:rsid w:val="0050757D"/>
    <w:rsid w:val="005105BC"/>
    <w:rsid w:val="00510931"/>
    <w:rsid w:val="00511C90"/>
    <w:rsid w:val="00512A3C"/>
    <w:rsid w:val="0051314B"/>
    <w:rsid w:val="0051719B"/>
    <w:rsid w:val="005172F7"/>
    <w:rsid w:val="005205C6"/>
    <w:rsid w:val="00521899"/>
    <w:rsid w:val="00522760"/>
    <w:rsid w:val="00523366"/>
    <w:rsid w:val="00525E89"/>
    <w:rsid w:val="005266E1"/>
    <w:rsid w:val="0053230A"/>
    <w:rsid w:val="00534C88"/>
    <w:rsid w:val="00534D34"/>
    <w:rsid w:val="005360E8"/>
    <w:rsid w:val="005401B5"/>
    <w:rsid w:val="00540AF2"/>
    <w:rsid w:val="00540D08"/>
    <w:rsid w:val="005414E4"/>
    <w:rsid w:val="00542746"/>
    <w:rsid w:val="00544C1F"/>
    <w:rsid w:val="00544CEA"/>
    <w:rsid w:val="005463D8"/>
    <w:rsid w:val="00550425"/>
    <w:rsid w:val="00551B7F"/>
    <w:rsid w:val="00551E27"/>
    <w:rsid w:val="005522E0"/>
    <w:rsid w:val="00552571"/>
    <w:rsid w:val="00553BB6"/>
    <w:rsid w:val="00554FB3"/>
    <w:rsid w:val="00555ABD"/>
    <w:rsid w:val="00556BE7"/>
    <w:rsid w:val="00564CCD"/>
    <w:rsid w:val="00565A4B"/>
    <w:rsid w:val="0056610F"/>
    <w:rsid w:val="0056739A"/>
    <w:rsid w:val="00571A7C"/>
    <w:rsid w:val="005729D4"/>
    <w:rsid w:val="00575694"/>
    <w:rsid w:val="00575B1E"/>
    <w:rsid w:val="00575BCA"/>
    <w:rsid w:val="00575CFF"/>
    <w:rsid w:val="005764A2"/>
    <w:rsid w:val="005769ED"/>
    <w:rsid w:val="00580D0C"/>
    <w:rsid w:val="00581373"/>
    <w:rsid w:val="00583043"/>
    <w:rsid w:val="0058308C"/>
    <w:rsid w:val="00583576"/>
    <w:rsid w:val="00583F9C"/>
    <w:rsid w:val="00584935"/>
    <w:rsid w:val="00591F08"/>
    <w:rsid w:val="005924A7"/>
    <w:rsid w:val="00592AFE"/>
    <w:rsid w:val="00592CC1"/>
    <w:rsid w:val="00593D5E"/>
    <w:rsid w:val="005947D0"/>
    <w:rsid w:val="005953A4"/>
    <w:rsid w:val="005953F4"/>
    <w:rsid w:val="00595765"/>
    <w:rsid w:val="00597EED"/>
    <w:rsid w:val="00597F09"/>
    <w:rsid w:val="005A00FA"/>
    <w:rsid w:val="005A09D9"/>
    <w:rsid w:val="005A0A10"/>
    <w:rsid w:val="005A174C"/>
    <w:rsid w:val="005A1F60"/>
    <w:rsid w:val="005A3FB1"/>
    <w:rsid w:val="005A7949"/>
    <w:rsid w:val="005B0344"/>
    <w:rsid w:val="005B1148"/>
    <w:rsid w:val="005B520E"/>
    <w:rsid w:val="005B64B6"/>
    <w:rsid w:val="005B7488"/>
    <w:rsid w:val="005C0843"/>
    <w:rsid w:val="005C0CDA"/>
    <w:rsid w:val="005C4BD8"/>
    <w:rsid w:val="005C4DD1"/>
    <w:rsid w:val="005C63C1"/>
    <w:rsid w:val="005D0E26"/>
    <w:rsid w:val="005D1527"/>
    <w:rsid w:val="005D1563"/>
    <w:rsid w:val="005D7AE6"/>
    <w:rsid w:val="005E2408"/>
    <w:rsid w:val="005E2800"/>
    <w:rsid w:val="005E2850"/>
    <w:rsid w:val="005E2890"/>
    <w:rsid w:val="005E5A1A"/>
    <w:rsid w:val="005F03B0"/>
    <w:rsid w:val="005F0AB6"/>
    <w:rsid w:val="005F0CA2"/>
    <w:rsid w:val="005F10C1"/>
    <w:rsid w:val="005F25E5"/>
    <w:rsid w:val="005F6892"/>
    <w:rsid w:val="0060328A"/>
    <w:rsid w:val="00604917"/>
    <w:rsid w:val="00604CD7"/>
    <w:rsid w:val="00605825"/>
    <w:rsid w:val="00607672"/>
    <w:rsid w:val="00613C0F"/>
    <w:rsid w:val="00614605"/>
    <w:rsid w:val="0061580A"/>
    <w:rsid w:val="00615A86"/>
    <w:rsid w:val="00616374"/>
    <w:rsid w:val="0062064E"/>
    <w:rsid w:val="00621A72"/>
    <w:rsid w:val="00622FF6"/>
    <w:rsid w:val="00623BE7"/>
    <w:rsid w:val="0062402F"/>
    <w:rsid w:val="00624120"/>
    <w:rsid w:val="0062511E"/>
    <w:rsid w:val="006254AD"/>
    <w:rsid w:val="00627850"/>
    <w:rsid w:val="00630AEB"/>
    <w:rsid w:val="00630D22"/>
    <w:rsid w:val="00631E38"/>
    <w:rsid w:val="00632DE3"/>
    <w:rsid w:val="00633F67"/>
    <w:rsid w:val="006346FE"/>
    <w:rsid w:val="00636795"/>
    <w:rsid w:val="00641A10"/>
    <w:rsid w:val="00642F4D"/>
    <w:rsid w:val="00643D55"/>
    <w:rsid w:val="00644445"/>
    <w:rsid w:val="00645D22"/>
    <w:rsid w:val="006508C4"/>
    <w:rsid w:val="0065183A"/>
    <w:rsid w:val="00651A08"/>
    <w:rsid w:val="006525DE"/>
    <w:rsid w:val="00652DAF"/>
    <w:rsid w:val="00654204"/>
    <w:rsid w:val="006558FF"/>
    <w:rsid w:val="00656053"/>
    <w:rsid w:val="0066097B"/>
    <w:rsid w:val="00663046"/>
    <w:rsid w:val="00664CBF"/>
    <w:rsid w:val="00664DF7"/>
    <w:rsid w:val="006651E8"/>
    <w:rsid w:val="0066552B"/>
    <w:rsid w:val="00666691"/>
    <w:rsid w:val="00670434"/>
    <w:rsid w:val="00672F37"/>
    <w:rsid w:val="006738CE"/>
    <w:rsid w:val="00673A7B"/>
    <w:rsid w:val="006756A5"/>
    <w:rsid w:val="0067646A"/>
    <w:rsid w:val="00682B40"/>
    <w:rsid w:val="006832DB"/>
    <w:rsid w:val="006836A0"/>
    <w:rsid w:val="00683D6B"/>
    <w:rsid w:val="006877C5"/>
    <w:rsid w:val="00687A05"/>
    <w:rsid w:val="006903C4"/>
    <w:rsid w:val="00690AB2"/>
    <w:rsid w:val="00691DF5"/>
    <w:rsid w:val="00692C19"/>
    <w:rsid w:val="006939D5"/>
    <w:rsid w:val="00694F2A"/>
    <w:rsid w:val="00694FC8"/>
    <w:rsid w:val="00696F86"/>
    <w:rsid w:val="006A008A"/>
    <w:rsid w:val="006A2EBB"/>
    <w:rsid w:val="006A45B0"/>
    <w:rsid w:val="006A7454"/>
    <w:rsid w:val="006B06A0"/>
    <w:rsid w:val="006B0742"/>
    <w:rsid w:val="006B07AD"/>
    <w:rsid w:val="006B0CAB"/>
    <w:rsid w:val="006B0E0D"/>
    <w:rsid w:val="006B338D"/>
    <w:rsid w:val="006B6B66"/>
    <w:rsid w:val="006C1169"/>
    <w:rsid w:val="006C1D4A"/>
    <w:rsid w:val="006C3D32"/>
    <w:rsid w:val="006C3EA7"/>
    <w:rsid w:val="006C5D23"/>
    <w:rsid w:val="006C6180"/>
    <w:rsid w:val="006C73E4"/>
    <w:rsid w:val="006C7562"/>
    <w:rsid w:val="006C7B01"/>
    <w:rsid w:val="006D0390"/>
    <w:rsid w:val="006D04A7"/>
    <w:rsid w:val="006D093D"/>
    <w:rsid w:val="006D0F91"/>
    <w:rsid w:val="006D534A"/>
    <w:rsid w:val="006D653A"/>
    <w:rsid w:val="006E13C5"/>
    <w:rsid w:val="006E39DB"/>
    <w:rsid w:val="006E616C"/>
    <w:rsid w:val="006E70FB"/>
    <w:rsid w:val="006E79E0"/>
    <w:rsid w:val="006F10DB"/>
    <w:rsid w:val="006F1D34"/>
    <w:rsid w:val="006F2184"/>
    <w:rsid w:val="006F28C8"/>
    <w:rsid w:val="006F2B84"/>
    <w:rsid w:val="006F41C4"/>
    <w:rsid w:val="006F4532"/>
    <w:rsid w:val="006F534A"/>
    <w:rsid w:val="006F6D3D"/>
    <w:rsid w:val="006F775A"/>
    <w:rsid w:val="006F7DAB"/>
    <w:rsid w:val="00702E27"/>
    <w:rsid w:val="007056FF"/>
    <w:rsid w:val="00705782"/>
    <w:rsid w:val="00705FEF"/>
    <w:rsid w:val="00706934"/>
    <w:rsid w:val="00707670"/>
    <w:rsid w:val="00707F8B"/>
    <w:rsid w:val="007107A1"/>
    <w:rsid w:val="00710ED0"/>
    <w:rsid w:val="00713509"/>
    <w:rsid w:val="00715037"/>
    <w:rsid w:val="0071594D"/>
    <w:rsid w:val="00715BEA"/>
    <w:rsid w:val="00716168"/>
    <w:rsid w:val="00716761"/>
    <w:rsid w:val="00722782"/>
    <w:rsid w:val="00724923"/>
    <w:rsid w:val="007272D4"/>
    <w:rsid w:val="0073045C"/>
    <w:rsid w:val="00735299"/>
    <w:rsid w:val="00735E1F"/>
    <w:rsid w:val="007360A4"/>
    <w:rsid w:val="007361FF"/>
    <w:rsid w:val="00736D11"/>
    <w:rsid w:val="00736F56"/>
    <w:rsid w:val="00737C0E"/>
    <w:rsid w:val="00740EEA"/>
    <w:rsid w:val="00741102"/>
    <w:rsid w:val="007414A2"/>
    <w:rsid w:val="00742864"/>
    <w:rsid w:val="00743EF5"/>
    <w:rsid w:val="0074704C"/>
    <w:rsid w:val="0075187F"/>
    <w:rsid w:val="007528A7"/>
    <w:rsid w:val="00753E3C"/>
    <w:rsid w:val="007570DE"/>
    <w:rsid w:val="00762481"/>
    <w:rsid w:val="007659CB"/>
    <w:rsid w:val="00766402"/>
    <w:rsid w:val="00766CE3"/>
    <w:rsid w:val="0077025F"/>
    <w:rsid w:val="00770302"/>
    <w:rsid w:val="00770718"/>
    <w:rsid w:val="0077094D"/>
    <w:rsid w:val="00771118"/>
    <w:rsid w:val="00772F87"/>
    <w:rsid w:val="00773A59"/>
    <w:rsid w:val="00774992"/>
    <w:rsid w:val="007756EE"/>
    <w:rsid w:val="00775E86"/>
    <w:rsid w:val="00776BD0"/>
    <w:rsid w:val="007800CD"/>
    <w:rsid w:val="00781465"/>
    <w:rsid w:val="007817E6"/>
    <w:rsid w:val="00781D0F"/>
    <w:rsid w:val="00785114"/>
    <w:rsid w:val="00790DF0"/>
    <w:rsid w:val="00792FD1"/>
    <w:rsid w:val="007936E0"/>
    <w:rsid w:val="007940C8"/>
    <w:rsid w:val="00794804"/>
    <w:rsid w:val="00795BFC"/>
    <w:rsid w:val="007A1963"/>
    <w:rsid w:val="007A409B"/>
    <w:rsid w:val="007A4108"/>
    <w:rsid w:val="007A4996"/>
    <w:rsid w:val="007A5E82"/>
    <w:rsid w:val="007B0C79"/>
    <w:rsid w:val="007B15A8"/>
    <w:rsid w:val="007B1679"/>
    <w:rsid w:val="007B1C82"/>
    <w:rsid w:val="007B2053"/>
    <w:rsid w:val="007B33F1"/>
    <w:rsid w:val="007B3DBF"/>
    <w:rsid w:val="007B6578"/>
    <w:rsid w:val="007B669B"/>
    <w:rsid w:val="007B6DDA"/>
    <w:rsid w:val="007C0308"/>
    <w:rsid w:val="007C1FAD"/>
    <w:rsid w:val="007C2AF9"/>
    <w:rsid w:val="007C2FF2"/>
    <w:rsid w:val="007C7435"/>
    <w:rsid w:val="007D3F1F"/>
    <w:rsid w:val="007D46A1"/>
    <w:rsid w:val="007D6232"/>
    <w:rsid w:val="007D674E"/>
    <w:rsid w:val="007D6765"/>
    <w:rsid w:val="007D681B"/>
    <w:rsid w:val="007D7C3E"/>
    <w:rsid w:val="007E06B9"/>
    <w:rsid w:val="007E34C4"/>
    <w:rsid w:val="007E41BA"/>
    <w:rsid w:val="007E5CAD"/>
    <w:rsid w:val="007F10E5"/>
    <w:rsid w:val="007F1F99"/>
    <w:rsid w:val="007F2B40"/>
    <w:rsid w:val="007F59B2"/>
    <w:rsid w:val="007F68B7"/>
    <w:rsid w:val="007F768F"/>
    <w:rsid w:val="00800CE2"/>
    <w:rsid w:val="0080159C"/>
    <w:rsid w:val="0080181A"/>
    <w:rsid w:val="00801BD0"/>
    <w:rsid w:val="008021E5"/>
    <w:rsid w:val="0080426E"/>
    <w:rsid w:val="0080791D"/>
    <w:rsid w:val="00807E53"/>
    <w:rsid w:val="00810553"/>
    <w:rsid w:val="0081091B"/>
    <w:rsid w:val="00810CD1"/>
    <w:rsid w:val="008115FE"/>
    <w:rsid w:val="008139F2"/>
    <w:rsid w:val="00813B61"/>
    <w:rsid w:val="008142AA"/>
    <w:rsid w:val="0081677A"/>
    <w:rsid w:val="00817A33"/>
    <w:rsid w:val="00820CB4"/>
    <w:rsid w:val="00821734"/>
    <w:rsid w:val="00823E66"/>
    <w:rsid w:val="00824001"/>
    <w:rsid w:val="008241C9"/>
    <w:rsid w:val="00825D3E"/>
    <w:rsid w:val="00830A7B"/>
    <w:rsid w:val="00832F15"/>
    <w:rsid w:val="0083563D"/>
    <w:rsid w:val="00835D56"/>
    <w:rsid w:val="00836367"/>
    <w:rsid w:val="00841061"/>
    <w:rsid w:val="00841BF5"/>
    <w:rsid w:val="008422D3"/>
    <w:rsid w:val="00842C57"/>
    <w:rsid w:val="00842D98"/>
    <w:rsid w:val="00844E2C"/>
    <w:rsid w:val="00846458"/>
    <w:rsid w:val="00850D2F"/>
    <w:rsid w:val="008548B6"/>
    <w:rsid w:val="00854F5A"/>
    <w:rsid w:val="008551BB"/>
    <w:rsid w:val="00855900"/>
    <w:rsid w:val="00856246"/>
    <w:rsid w:val="008577F3"/>
    <w:rsid w:val="008607F1"/>
    <w:rsid w:val="00862088"/>
    <w:rsid w:val="0086293E"/>
    <w:rsid w:val="00863982"/>
    <w:rsid w:val="00864EB2"/>
    <w:rsid w:val="008650BB"/>
    <w:rsid w:val="00866BD8"/>
    <w:rsid w:val="0087020B"/>
    <w:rsid w:val="00870CAC"/>
    <w:rsid w:val="00873603"/>
    <w:rsid w:val="008742EE"/>
    <w:rsid w:val="0087646B"/>
    <w:rsid w:val="0087675B"/>
    <w:rsid w:val="00877A28"/>
    <w:rsid w:val="008823E4"/>
    <w:rsid w:val="008844F5"/>
    <w:rsid w:val="008856BB"/>
    <w:rsid w:val="0088675F"/>
    <w:rsid w:val="00886A86"/>
    <w:rsid w:val="00887E5E"/>
    <w:rsid w:val="008922CC"/>
    <w:rsid w:val="00892736"/>
    <w:rsid w:val="008927A1"/>
    <w:rsid w:val="00893E49"/>
    <w:rsid w:val="00894F6C"/>
    <w:rsid w:val="00895C26"/>
    <w:rsid w:val="008A248A"/>
    <w:rsid w:val="008A25DF"/>
    <w:rsid w:val="008A2C7D"/>
    <w:rsid w:val="008A38CE"/>
    <w:rsid w:val="008A4243"/>
    <w:rsid w:val="008A5AA7"/>
    <w:rsid w:val="008A6250"/>
    <w:rsid w:val="008B0942"/>
    <w:rsid w:val="008B2695"/>
    <w:rsid w:val="008B300D"/>
    <w:rsid w:val="008B3E31"/>
    <w:rsid w:val="008B62D6"/>
    <w:rsid w:val="008B675C"/>
    <w:rsid w:val="008C354B"/>
    <w:rsid w:val="008C413F"/>
    <w:rsid w:val="008C4B23"/>
    <w:rsid w:val="008C4F31"/>
    <w:rsid w:val="008C537B"/>
    <w:rsid w:val="008C5D2C"/>
    <w:rsid w:val="008C6175"/>
    <w:rsid w:val="008D1C2F"/>
    <w:rsid w:val="008D233E"/>
    <w:rsid w:val="008D5380"/>
    <w:rsid w:val="008D5E1F"/>
    <w:rsid w:val="008D6851"/>
    <w:rsid w:val="008E05A6"/>
    <w:rsid w:val="008E088C"/>
    <w:rsid w:val="008E1458"/>
    <w:rsid w:val="008E18A9"/>
    <w:rsid w:val="008E30BB"/>
    <w:rsid w:val="008E32B7"/>
    <w:rsid w:val="008E4F07"/>
    <w:rsid w:val="008F0327"/>
    <w:rsid w:val="008F0917"/>
    <w:rsid w:val="008F22CB"/>
    <w:rsid w:val="008F2E7D"/>
    <w:rsid w:val="008F3A18"/>
    <w:rsid w:val="008F5A46"/>
    <w:rsid w:val="008F5B47"/>
    <w:rsid w:val="008F5D51"/>
    <w:rsid w:val="008F6B4A"/>
    <w:rsid w:val="008F6E2C"/>
    <w:rsid w:val="008F6F27"/>
    <w:rsid w:val="00900521"/>
    <w:rsid w:val="0090084C"/>
    <w:rsid w:val="009013AC"/>
    <w:rsid w:val="0090467E"/>
    <w:rsid w:val="009065E1"/>
    <w:rsid w:val="00907024"/>
    <w:rsid w:val="009075E6"/>
    <w:rsid w:val="00907A67"/>
    <w:rsid w:val="0091334C"/>
    <w:rsid w:val="00913755"/>
    <w:rsid w:val="009139A5"/>
    <w:rsid w:val="009148D4"/>
    <w:rsid w:val="00915122"/>
    <w:rsid w:val="009151B2"/>
    <w:rsid w:val="009209B8"/>
    <w:rsid w:val="009217A1"/>
    <w:rsid w:val="009219AA"/>
    <w:rsid w:val="00924CBD"/>
    <w:rsid w:val="0092550F"/>
    <w:rsid w:val="00926C34"/>
    <w:rsid w:val="00926C61"/>
    <w:rsid w:val="009303D9"/>
    <w:rsid w:val="00931559"/>
    <w:rsid w:val="00932562"/>
    <w:rsid w:val="00933C64"/>
    <w:rsid w:val="00935611"/>
    <w:rsid w:val="00936A92"/>
    <w:rsid w:val="009406F9"/>
    <w:rsid w:val="009408F2"/>
    <w:rsid w:val="009415D7"/>
    <w:rsid w:val="00943B6C"/>
    <w:rsid w:val="009451F1"/>
    <w:rsid w:val="00945508"/>
    <w:rsid w:val="009501D9"/>
    <w:rsid w:val="00950A9A"/>
    <w:rsid w:val="00950F1D"/>
    <w:rsid w:val="00952111"/>
    <w:rsid w:val="00952162"/>
    <w:rsid w:val="00956233"/>
    <w:rsid w:val="009600E2"/>
    <w:rsid w:val="009601A7"/>
    <w:rsid w:val="009626B8"/>
    <w:rsid w:val="009627D8"/>
    <w:rsid w:val="00963A53"/>
    <w:rsid w:val="0096476E"/>
    <w:rsid w:val="00964A49"/>
    <w:rsid w:val="00967C51"/>
    <w:rsid w:val="00967D46"/>
    <w:rsid w:val="0097116D"/>
    <w:rsid w:val="00971A1B"/>
    <w:rsid w:val="00972203"/>
    <w:rsid w:val="00974157"/>
    <w:rsid w:val="00975E84"/>
    <w:rsid w:val="0097634B"/>
    <w:rsid w:val="00980907"/>
    <w:rsid w:val="00982700"/>
    <w:rsid w:val="00983DE7"/>
    <w:rsid w:val="00986F81"/>
    <w:rsid w:val="00987D06"/>
    <w:rsid w:val="00992FBD"/>
    <w:rsid w:val="009932B1"/>
    <w:rsid w:val="0099349B"/>
    <w:rsid w:val="00994D33"/>
    <w:rsid w:val="0099655E"/>
    <w:rsid w:val="009968DB"/>
    <w:rsid w:val="009A10A3"/>
    <w:rsid w:val="009A374E"/>
    <w:rsid w:val="009A57D4"/>
    <w:rsid w:val="009A59BD"/>
    <w:rsid w:val="009A5AD6"/>
    <w:rsid w:val="009A68E8"/>
    <w:rsid w:val="009A6FBF"/>
    <w:rsid w:val="009B4810"/>
    <w:rsid w:val="009B5B6A"/>
    <w:rsid w:val="009B5BC2"/>
    <w:rsid w:val="009C003B"/>
    <w:rsid w:val="009C16AC"/>
    <w:rsid w:val="009C205D"/>
    <w:rsid w:val="009C3686"/>
    <w:rsid w:val="009C45D2"/>
    <w:rsid w:val="009C5375"/>
    <w:rsid w:val="009C7184"/>
    <w:rsid w:val="009C7C1D"/>
    <w:rsid w:val="009D0085"/>
    <w:rsid w:val="009D068A"/>
    <w:rsid w:val="009D2B7D"/>
    <w:rsid w:val="009D4452"/>
    <w:rsid w:val="009D4FEF"/>
    <w:rsid w:val="009D7446"/>
    <w:rsid w:val="009E063F"/>
    <w:rsid w:val="009E1587"/>
    <w:rsid w:val="009E28CC"/>
    <w:rsid w:val="009E3FB1"/>
    <w:rsid w:val="009E4493"/>
    <w:rsid w:val="009E6848"/>
    <w:rsid w:val="009E71E8"/>
    <w:rsid w:val="009F055F"/>
    <w:rsid w:val="009F0ADB"/>
    <w:rsid w:val="009F1877"/>
    <w:rsid w:val="009F1D79"/>
    <w:rsid w:val="009F3F88"/>
    <w:rsid w:val="009F5B22"/>
    <w:rsid w:val="009F600F"/>
    <w:rsid w:val="009F6B29"/>
    <w:rsid w:val="009F6C28"/>
    <w:rsid w:val="009F7A28"/>
    <w:rsid w:val="00A00DA1"/>
    <w:rsid w:val="00A01D9B"/>
    <w:rsid w:val="00A02B7F"/>
    <w:rsid w:val="00A02FD8"/>
    <w:rsid w:val="00A03378"/>
    <w:rsid w:val="00A035FF"/>
    <w:rsid w:val="00A03774"/>
    <w:rsid w:val="00A03C7F"/>
    <w:rsid w:val="00A050F5"/>
    <w:rsid w:val="00A059B3"/>
    <w:rsid w:val="00A07C94"/>
    <w:rsid w:val="00A103AB"/>
    <w:rsid w:val="00A165B9"/>
    <w:rsid w:val="00A16DE9"/>
    <w:rsid w:val="00A1738F"/>
    <w:rsid w:val="00A17414"/>
    <w:rsid w:val="00A20B71"/>
    <w:rsid w:val="00A20B79"/>
    <w:rsid w:val="00A20F5D"/>
    <w:rsid w:val="00A20FB8"/>
    <w:rsid w:val="00A2140F"/>
    <w:rsid w:val="00A246FF"/>
    <w:rsid w:val="00A24EAD"/>
    <w:rsid w:val="00A3291D"/>
    <w:rsid w:val="00A32F17"/>
    <w:rsid w:val="00A33CBC"/>
    <w:rsid w:val="00A364CF"/>
    <w:rsid w:val="00A37CF2"/>
    <w:rsid w:val="00A4133C"/>
    <w:rsid w:val="00A41D4F"/>
    <w:rsid w:val="00A41FFC"/>
    <w:rsid w:val="00A42F18"/>
    <w:rsid w:val="00A44A28"/>
    <w:rsid w:val="00A45981"/>
    <w:rsid w:val="00A45C15"/>
    <w:rsid w:val="00A45D40"/>
    <w:rsid w:val="00A461E3"/>
    <w:rsid w:val="00A50D95"/>
    <w:rsid w:val="00A522D1"/>
    <w:rsid w:val="00A5246A"/>
    <w:rsid w:val="00A5326B"/>
    <w:rsid w:val="00A55132"/>
    <w:rsid w:val="00A557AA"/>
    <w:rsid w:val="00A56B3B"/>
    <w:rsid w:val="00A57B98"/>
    <w:rsid w:val="00A64BE5"/>
    <w:rsid w:val="00A65185"/>
    <w:rsid w:val="00A65266"/>
    <w:rsid w:val="00A67AC1"/>
    <w:rsid w:val="00A70181"/>
    <w:rsid w:val="00A72CAA"/>
    <w:rsid w:val="00A76108"/>
    <w:rsid w:val="00A76AC1"/>
    <w:rsid w:val="00A77081"/>
    <w:rsid w:val="00A7729F"/>
    <w:rsid w:val="00A8291F"/>
    <w:rsid w:val="00A829C8"/>
    <w:rsid w:val="00A82D61"/>
    <w:rsid w:val="00A87CEA"/>
    <w:rsid w:val="00A90EEA"/>
    <w:rsid w:val="00A9195A"/>
    <w:rsid w:val="00A93094"/>
    <w:rsid w:val="00A933C2"/>
    <w:rsid w:val="00A9605F"/>
    <w:rsid w:val="00AA4CE0"/>
    <w:rsid w:val="00AA62E7"/>
    <w:rsid w:val="00AA6B03"/>
    <w:rsid w:val="00AA73D6"/>
    <w:rsid w:val="00AB10AB"/>
    <w:rsid w:val="00AB197E"/>
    <w:rsid w:val="00AB3834"/>
    <w:rsid w:val="00AB4674"/>
    <w:rsid w:val="00AB4A89"/>
    <w:rsid w:val="00AB4F97"/>
    <w:rsid w:val="00AB7064"/>
    <w:rsid w:val="00AC1780"/>
    <w:rsid w:val="00AC1794"/>
    <w:rsid w:val="00AC18CA"/>
    <w:rsid w:val="00AC1E08"/>
    <w:rsid w:val="00AC232E"/>
    <w:rsid w:val="00AC23FB"/>
    <w:rsid w:val="00AC2E3E"/>
    <w:rsid w:val="00AC640E"/>
    <w:rsid w:val="00AC6C43"/>
    <w:rsid w:val="00AC6EBE"/>
    <w:rsid w:val="00AC7F42"/>
    <w:rsid w:val="00AD1F46"/>
    <w:rsid w:val="00AD22EA"/>
    <w:rsid w:val="00AD3141"/>
    <w:rsid w:val="00AD3F54"/>
    <w:rsid w:val="00AD4B2E"/>
    <w:rsid w:val="00AD5005"/>
    <w:rsid w:val="00AD5161"/>
    <w:rsid w:val="00AE03E5"/>
    <w:rsid w:val="00AE0FB3"/>
    <w:rsid w:val="00AE1985"/>
    <w:rsid w:val="00AE229E"/>
    <w:rsid w:val="00AE3409"/>
    <w:rsid w:val="00AE369E"/>
    <w:rsid w:val="00AE37A3"/>
    <w:rsid w:val="00AE3F22"/>
    <w:rsid w:val="00AE7FFC"/>
    <w:rsid w:val="00AF0147"/>
    <w:rsid w:val="00AF0DCC"/>
    <w:rsid w:val="00AF1BE0"/>
    <w:rsid w:val="00AF2108"/>
    <w:rsid w:val="00AF4746"/>
    <w:rsid w:val="00AF6DA4"/>
    <w:rsid w:val="00AF7588"/>
    <w:rsid w:val="00B0100E"/>
    <w:rsid w:val="00B02340"/>
    <w:rsid w:val="00B0332F"/>
    <w:rsid w:val="00B03995"/>
    <w:rsid w:val="00B03B60"/>
    <w:rsid w:val="00B05191"/>
    <w:rsid w:val="00B05421"/>
    <w:rsid w:val="00B054DC"/>
    <w:rsid w:val="00B06209"/>
    <w:rsid w:val="00B10C67"/>
    <w:rsid w:val="00B10FC0"/>
    <w:rsid w:val="00B11A60"/>
    <w:rsid w:val="00B13499"/>
    <w:rsid w:val="00B13B4E"/>
    <w:rsid w:val="00B13BCD"/>
    <w:rsid w:val="00B145DA"/>
    <w:rsid w:val="00B14E2D"/>
    <w:rsid w:val="00B16570"/>
    <w:rsid w:val="00B1661E"/>
    <w:rsid w:val="00B173FD"/>
    <w:rsid w:val="00B22613"/>
    <w:rsid w:val="00B24165"/>
    <w:rsid w:val="00B24BDD"/>
    <w:rsid w:val="00B269B9"/>
    <w:rsid w:val="00B30228"/>
    <w:rsid w:val="00B326A1"/>
    <w:rsid w:val="00B35039"/>
    <w:rsid w:val="00B36591"/>
    <w:rsid w:val="00B369C2"/>
    <w:rsid w:val="00B36CF5"/>
    <w:rsid w:val="00B377DC"/>
    <w:rsid w:val="00B4045F"/>
    <w:rsid w:val="00B42AC3"/>
    <w:rsid w:val="00B43DDE"/>
    <w:rsid w:val="00B44E73"/>
    <w:rsid w:val="00B44EFB"/>
    <w:rsid w:val="00B5061C"/>
    <w:rsid w:val="00B51263"/>
    <w:rsid w:val="00B518A4"/>
    <w:rsid w:val="00B5209C"/>
    <w:rsid w:val="00B53731"/>
    <w:rsid w:val="00B537CA"/>
    <w:rsid w:val="00B545C1"/>
    <w:rsid w:val="00B55CD4"/>
    <w:rsid w:val="00B56F78"/>
    <w:rsid w:val="00B576E5"/>
    <w:rsid w:val="00B602D6"/>
    <w:rsid w:val="00B621B3"/>
    <w:rsid w:val="00B62A55"/>
    <w:rsid w:val="00B63F2B"/>
    <w:rsid w:val="00B64EE5"/>
    <w:rsid w:val="00B67E7E"/>
    <w:rsid w:val="00B71271"/>
    <w:rsid w:val="00B714E7"/>
    <w:rsid w:val="00B72E0C"/>
    <w:rsid w:val="00B741AA"/>
    <w:rsid w:val="00B74545"/>
    <w:rsid w:val="00B74CE2"/>
    <w:rsid w:val="00B75391"/>
    <w:rsid w:val="00B76220"/>
    <w:rsid w:val="00B768D1"/>
    <w:rsid w:val="00B77C0B"/>
    <w:rsid w:val="00B77D8B"/>
    <w:rsid w:val="00B80E7C"/>
    <w:rsid w:val="00B8511D"/>
    <w:rsid w:val="00B85D47"/>
    <w:rsid w:val="00B86EC2"/>
    <w:rsid w:val="00B87440"/>
    <w:rsid w:val="00B87B32"/>
    <w:rsid w:val="00B90923"/>
    <w:rsid w:val="00B90985"/>
    <w:rsid w:val="00B90BA7"/>
    <w:rsid w:val="00B9189B"/>
    <w:rsid w:val="00B91FF4"/>
    <w:rsid w:val="00B93756"/>
    <w:rsid w:val="00B937F3"/>
    <w:rsid w:val="00B94F53"/>
    <w:rsid w:val="00B95693"/>
    <w:rsid w:val="00B971CF"/>
    <w:rsid w:val="00B97697"/>
    <w:rsid w:val="00BA1025"/>
    <w:rsid w:val="00BA188A"/>
    <w:rsid w:val="00BA1D00"/>
    <w:rsid w:val="00BA43A1"/>
    <w:rsid w:val="00BA4D3B"/>
    <w:rsid w:val="00BA4FA8"/>
    <w:rsid w:val="00BB1C3B"/>
    <w:rsid w:val="00BB4D50"/>
    <w:rsid w:val="00BB6DC5"/>
    <w:rsid w:val="00BB7730"/>
    <w:rsid w:val="00BB79ED"/>
    <w:rsid w:val="00BC16E9"/>
    <w:rsid w:val="00BC3420"/>
    <w:rsid w:val="00BC3DC6"/>
    <w:rsid w:val="00BC5744"/>
    <w:rsid w:val="00BC5B38"/>
    <w:rsid w:val="00BC5FC1"/>
    <w:rsid w:val="00BC6A03"/>
    <w:rsid w:val="00BC6A56"/>
    <w:rsid w:val="00BC7473"/>
    <w:rsid w:val="00BC7C5B"/>
    <w:rsid w:val="00BD094F"/>
    <w:rsid w:val="00BD263F"/>
    <w:rsid w:val="00BD3FC3"/>
    <w:rsid w:val="00BD463B"/>
    <w:rsid w:val="00BD4838"/>
    <w:rsid w:val="00BD484E"/>
    <w:rsid w:val="00BD60E3"/>
    <w:rsid w:val="00BD670B"/>
    <w:rsid w:val="00BE0CCC"/>
    <w:rsid w:val="00BE35EC"/>
    <w:rsid w:val="00BE6E83"/>
    <w:rsid w:val="00BE7D3C"/>
    <w:rsid w:val="00BF0662"/>
    <w:rsid w:val="00BF0C93"/>
    <w:rsid w:val="00BF1494"/>
    <w:rsid w:val="00BF2A3D"/>
    <w:rsid w:val="00BF2B04"/>
    <w:rsid w:val="00BF39F2"/>
    <w:rsid w:val="00BF3A8E"/>
    <w:rsid w:val="00BF5C20"/>
    <w:rsid w:val="00BF5FF6"/>
    <w:rsid w:val="00BF6437"/>
    <w:rsid w:val="00BF7C73"/>
    <w:rsid w:val="00BF7E70"/>
    <w:rsid w:val="00C001C3"/>
    <w:rsid w:val="00C0207F"/>
    <w:rsid w:val="00C03039"/>
    <w:rsid w:val="00C04BFD"/>
    <w:rsid w:val="00C04EB2"/>
    <w:rsid w:val="00C068C3"/>
    <w:rsid w:val="00C12D68"/>
    <w:rsid w:val="00C157AC"/>
    <w:rsid w:val="00C16117"/>
    <w:rsid w:val="00C233FB"/>
    <w:rsid w:val="00C25299"/>
    <w:rsid w:val="00C25399"/>
    <w:rsid w:val="00C2555A"/>
    <w:rsid w:val="00C25F91"/>
    <w:rsid w:val="00C27D55"/>
    <w:rsid w:val="00C3075A"/>
    <w:rsid w:val="00C312E3"/>
    <w:rsid w:val="00C31387"/>
    <w:rsid w:val="00C322D4"/>
    <w:rsid w:val="00C341C4"/>
    <w:rsid w:val="00C37829"/>
    <w:rsid w:val="00C4237B"/>
    <w:rsid w:val="00C42ED5"/>
    <w:rsid w:val="00C4661E"/>
    <w:rsid w:val="00C47965"/>
    <w:rsid w:val="00C52126"/>
    <w:rsid w:val="00C56540"/>
    <w:rsid w:val="00C56DAF"/>
    <w:rsid w:val="00C5730D"/>
    <w:rsid w:val="00C5763F"/>
    <w:rsid w:val="00C613F8"/>
    <w:rsid w:val="00C618A8"/>
    <w:rsid w:val="00C62E2E"/>
    <w:rsid w:val="00C677CE"/>
    <w:rsid w:val="00C70A4A"/>
    <w:rsid w:val="00C714C5"/>
    <w:rsid w:val="00C72E58"/>
    <w:rsid w:val="00C74268"/>
    <w:rsid w:val="00C75EC9"/>
    <w:rsid w:val="00C805EE"/>
    <w:rsid w:val="00C806B6"/>
    <w:rsid w:val="00C80A9A"/>
    <w:rsid w:val="00C846E3"/>
    <w:rsid w:val="00C84CD5"/>
    <w:rsid w:val="00C857A5"/>
    <w:rsid w:val="00C858DD"/>
    <w:rsid w:val="00C86346"/>
    <w:rsid w:val="00C879AD"/>
    <w:rsid w:val="00C9048F"/>
    <w:rsid w:val="00C9069C"/>
    <w:rsid w:val="00C913F3"/>
    <w:rsid w:val="00C91467"/>
    <w:rsid w:val="00C918B2"/>
    <w:rsid w:val="00C919A4"/>
    <w:rsid w:val="00C92109"/>
    <w:rsid w:val="00C92861"/>
    <w:rsid w:val="00C9494C"/>
    <w:rsid w:val="00C959A5"/>
    <w:rsid w:val="00C963A9"/>
    <w:rsid w:val="00CA04C3"/>
    <w:rsid w:val="00CA2917"/>
    <w:rsid w:val="00CA2B0A"/>
    <w:rsid w:val="00CA2E45"/>
    <w:rsid w:val="00CA34CF"/>
    <w:rsid w:val="00CA4392"/>
    <w:rsid w:val="00CA615B"/>
    <w:rsid w:val="00CB491D"/>
    <w:rsid w:val="00CB55CB"/>
    <w:rsid w:val="00CB64DE"/>
    <w:rsid w:val="00CC0958"/>
    <w:rsid w:val="00CC0B5D"/>
    <w:rsid w:val="00CC1416"/>
    <w:rsid w:val="00CC1936"/>
    <w:rsid w:val="00CC2F74"/>
    <w:rsid w:val="00CC32E5"/>
    <w:rsid w:val="00CC393F"/>
    <w:rsid w:val="00CC3B8F"/>
    <w:rsid w:val="00CC3E7C"/>
    <w:rsid w:val="00CC5234"/>
    <w:rsid w:val="00CC57BA"/>
    <w:rsid w:val="00CC6A23"/>
    <w:rsid w:val="00CC7A3D"/>
    <w:rsid w:val="00CD088E"/>
    <w:rsid w:val="00CD4BFA"/>
    <w:rsid w:val="00CD58B0"/>
    <w:rsid w:val="00CD7C32"/>
    <w:rsid w:val="00CD7CA5"/>
    <w:rsid w:val="00CE07A9"/>
    <w:rsid w:val="00CE1087"/>
    <w:rsid w:val="00CE1A37"/>
    <w:rsid w:val="00CE1D82"/>
    <w:rsid w:val="00CE2496"/>
    <w:rsid w:val="00CE3B15"/>
    <w:rsid w:val="00CE44AE"/>
    <w:rsid w:val="00CE5887"/>
    <w:rsid w:val="00CE61AD"/>
    <w:rsid w:val="00CE71C0"/>
    <w:rsid w:val="00CE7363"/>
    <w:rsid w:val="00CF08AA"/>
    <w:rsid w:val="00CF27F5"/>
    <w:rsid w:val="00CF7314"/>
    <w:rsid w:val="00D0135E"/>
    <w:rsid w:val="00D04764"/>
    <w:rsid w:val="00D04C73"/>
    <w:rsid w:val="00D11628"/>
    <w:rsid w:val="00D11A26"/>
    <w:rsid w:val="00D17DC6"/>
    <w:rsid w:val="00D2176E"/>
    <w:rsid w:val="00D24A83"/>
    <w:rsid w:val="00D253F4"/>
    <w:rsid w:val="00D27ED7"/>
    <w:rsid w:val="00D30353"/>
    <w:rsid w:val="00D32C46"/>
    <w:rsid w:val="00D330A6"/>
    <w:rsid w:val="00D33FEC"/>
    <w:rsid w:val="00D340F5"/>
    <w:rsid w:val="00D34A4C"/>
    <w:rsid w:val="00D351DA"/>
    <w:rsid w:val="00D3590C"/>
    <w:rsid w:val="00D35A7D"/>
    <w:rsid w:val="00D35BF2"/>
    <w:rsid w:val="00D35D57"/>
    <w:rsid w:val="00D37B70"/>
    <w:rsid w:val="00D40329"/>
    <w:rsid w:val="00D409E3"/>
    <w:rsid w:val="00D417F9"/>
    <w:rsid w:val="00D426C3"/>
    <w:rsid w:val="00D47FBE"/>
    <w:rsid w:val="00D50ED2"/>
    <w:rsid w:val="00D519DC"/>
    <w:rsid w:val="00D51BA2"/>
    <w:rsid w:val="00D529F2"/>
    <w:rsid w:val="00D5447B"/>
    <w:rsid w:val="00D55605"/>
    <w:rsid w:val="00D55AC2"/>
    <w:rsid w:val="00D571A7"/>
    <w:rsid w:val="00D62D6E"/>
    <w:rsid w:val="00D632BE"/>
    <w:rsid w:val="00D636AF"/>
    <w:rsid w:val="00D64C74"/>
    <w:rsid w:val="00D6603F"/>
    <w:rsid w:val="00D671FE"/>
    <w:rsid w:val="00D706B5"/>
    <w:rsid w:val="00D713F3"/>
    <w:rsid w:val="00D72D06"/>
    <w:rsid w:val="00D739D7"/>
    <w:rsid w:val="00D73B28"/>
    <w:rsid w:val="00D73F30"/>
    <w:rsid w:val="00D743A5"/>
    <w:rsid w:val="00D74D3B"/>
    <w:rsid w:val="00D74D9C"/>
    <w:rsid w:val="00D7522C"/>
    <w:rsid w:val="00D7536F"/>
    <w:rsid w:val="00D76668"/>
    <w:rsid w:val="00D774B9"/>
    <w:rsid w:val="00D84D4D"/>
    <w:rsid w:val="00D85B0A"/>
    <w:rsid w:val="00D85EEF"/>
    <w:rsid w:val="00D86AD2"/>
    <w:rsid w:val="00D86C4C"/>
    <w:rsid w:val="00D91FBF"/>
    <w:rsid w:val="00D93DC1"/>
    <w:rsid w:val="00D94405"/>
    <w:rsid w:val="00D965B8"/>
    <w:rsid w:val="00D978F2"/>
    <w:rsid w:val="00DA0A40"/>
    <w:rsid w:val="00DA0C5C"/>
    <w:rsid w:val="00DA253C"/>
    <w:rsid w:val="00DA31C6"/>
    <w:rsid w:val="00DA4EA0"/>
    <w:rsid w:val="00DA4FEB"/>
    <w:rsid w:val="00DA6361"/>
    <w:rsid w:val="00DB02CA"/>
    <w:rsid w:val="00DB1ED4"/>
    <w:rsid w:val="00DB3B5E"/>
    <w:rsid w:val="00DB3C19"/>
    <w:rsid w:val="00DB41EA"/>
    <w:rsid w:val="00DB46B0"/>
    <w:rsid w:val="00DB7D42"/>
    <w:rsid w:val="00DC00BA"/>
    <w:rsid w:val="00DC04FD"/>
    <w:rsid w:val="00DC1687"/>
    <w:rsid w:val="00DC245F"/>
    <w:rsid w:val="00DC24A1"/>
    <w:rsid w:val="00DC3CB9"/>
    <w:rsid w:val="00DC44A0"/>
    <w:rsid w:val="00DC4E33"/>
    <w:rsid w:val="00DC5705"/>
    <w:rsid w:val="00DC60E0"/>
    <w:rsid w:val="00DD4B95"/>
    <w:rsid w:val="00DD4BDF"/>
    <w:rsid w:val="00DD5ECE"/>
    <w:rsid w:val="00DD7B6F"/>
    <w:rsid w:val="00DE1585"/>
    <w:rsid w:val="00DE26DD"/>
    <w:rsid w:val="00DE4908"/>
    <w:rsid w:val="00DE4ABB"/>
    <w:rsid w:val="00DE5029"/>
    <w:rsid w:val="00DE5565"/>
    <w:rsid w:val="00DE5789"/>
    <w:rsid w:val="00DE59AE"/>
    <w:rsid w:val="00DE6092"/>
    <w:rsid w:val="00DF1503"/>
    <w:rsid w:val="00DF2E42"/>
    <w:rsid w:val="00DF4900"/>
    <w:rsid w:val="00DF5CD8"/>
    <w:rsid w:val="00E00CAF"/>
    <w:rsid w:val="00E01E01"/>
    <w:rsid w:val="00E02538"/>
    <w:rsid w:val="00E0392C"/>
    <w:rsid w:val="00E07383"/>
    <w:rsid w:val="00E11E05"/>
    <w:rsid w:val="00E146A3"/>
    <w:rsid w:val="00E15CF9"/>
    <w:rsid w:val="00E15E0C"/>
    <w:rsid w:val="00E165BC"/>
    <w:rsid w:val="00E204CC"/>
    <w:rsid w:val="00E23775"/>
    <w:rsid w:val="00E246BF"/>
    <w:rsid w:val="00E253B7"/>
    <w:rsid w:val="00E255AA"/>
    <w:rsid w:val="00E25A44"/>
    <w:rsid w:val="00E263C0"/>
    <w:rsid w:val="00E26DAF"/>
    <w:rsid w:val="00E307F5"/>
    <w:rsid w:val="00E30C52"/>
    <w:rsid w:val="00E31A44"/>
    <w:rsid w:val="00E32ACC"/>
    <w:rsid w:val="00E32BB7"/>
    <w:rsid w:val="00E32F8D"/>
    <w:rsid w:val="00E33129"/>
    <w:rsid w:val="00E34A93"/>
    <w:rsid w:val="00E34BA0"/>
    <w:rsid w:val="00E35ACD"/>
    <w:rsid w:val="00E370CD"/>
    <w:rsid w:val="00E37159"/>
    <w:rsid w:val="00E403B1"/>
    <w:rsid w:val="00E40C0A"/>
    <w:rsid w:val="00E41AAB"/>
    <w:rsid w:val="00E42A70"/>
    <w:rsid w:val="00E4328A"/>
    <w:rsid w:val="00E439FB"/>
    <w:rsid w:val="00E44F25"/>
    <w:rsid w:val="00E45CDE"/>
    <w:rsid w:val="00E46719"/>
    <w:rsid w:val="00E46AE5"/>
    <w:rsid w:val="00E474A5"/>
    <w:rsid w:val="00E4785A"/>
    <w:rsid w:val="00E47F90"/>
    <w:rsid w:val="00E51184"/>
    <w:rsid w:val="00E51B33"/>
    <w:rsid w:val="00E51ED0"/>
    <w:rsid w:val="00E52B3E"/>
    <w:rsid w:val="00E53480"/>
    <w:rsid w:val="00E53494"/>
    <w:rsid w:val="00E53EBD"/>
    <w:rsid w:val="00E551CB"/>
    <w:rsid w:val="00E5536C"/>
    <w:rsid w:val="00E55DF4"/>
    <w:rsid w:val="00E619A1"/>
    <w:rsid w:val="00E61E12"/>
    <w:rsid w:val="00E622A8"/>
    <w:rsid w:val="00E63279"/>
    <w:rsid w:val="00E64727"/>
    <w:rsid w:val="00E6538F"/>
    <w:rsid w:val="00E71FDF"/>
    <w:rsid w:val="00E72772"/>
    <w:rsid w:val="00E7596C"/>
    <w:rsid w:val="00E75E8D"/>
    <w:rsid w:val="00E80956"/>
    <w:rsid w:val="00E81769"/>
    <w:rsid w:val="00E822D7"/>
    <w:rsid w:val="00E84AAA"/>
    <w:rsid w:val="00E84E57"/>
    <w:rsid w:val="00E8558A"/>
    <w:rsid w:val="00E878F2"/>
    <w:rsid w:val="00E914C9"/>
    <w:rsid w:val="00E92285"/>
    <w:rsid w:val="00E94065"/>
    <w:rsid w:val="00E9493A"/>
    <w:rsid w:val="00E97978"/>
    <w:rsid w:val="00EA09F4"/>
    <w:rsid w:val="00EA0F43"/>
    <w:rsid w:val="00EA1F08"/>
    <w:rsid w:val="00EA2BAD"/>
    <w:rsid w:val="00EA4632"/>
    <w:rsid w:val="00EA497D"/>
    <w:rsid w:val="00EA7183"/>
    <w:rsid w:val="00EA7A31"/>
    <w:rsid w:val="00EA7ADD"/>
    <w:rsid w:val="00EB0D9C"/>
    <w:rsid w:val="00EB1F0E"/>
    <w:rsid w:val="00EB3C8A"/>
    <w:rsid w:val="00EB44EF"/>
    <w:rsid w:val="00EB5EA4"/>
    <w:rsid w:val="00EB5F27"/>
    <w:rsid w:val="00EB6882"/>
    <w:rsid w:val="00EB6BB6"/>
    <w:rsid w:val="00EB71B1"/>
    <w:rsid w:val="00EB76E2"/>
    <w:rsid w:val="00EC0712"/>
    <w:rsid w:val="00EC14B7"/>
    <w:rsid w:val="00EC1878"/>
    <w:rsid w:val="00EC1D6C"/>
    <w:rsid w:val="00EC22B6"/>
    <w:rsid w:val="00EC3CF2"/>
    <w:rsid w:val="00EC3EBA"/>
    <w:rsid w:val="00EC46C1"/>
    <w:rsid w:val="00ED0149"/>
    <w:rsid w:val="00ED025C"/>
    <w:rsid w:val="00ED1B3A"/>
    <w:rsid w:val="00ED2CE9"/>
    <w:rsid w:val="00ED61AB"/>
    <w:rsid w:val="00ED633F"/>
    <w:rsid w:val="00EE1E8E"/>
    <w:rsid w:val="00EE2EDC"/>
    <w:rsid w:val="00EE550E"/>
    <w:rsid w:val="00EE5A94"/>
    <w:rsid w:val="00EE66A8"/>
    <w:rsid w:val="00EE7C8B"/>
    <w:rsid w:val="00EF0990"/>
    <w:rsid w:val="00EF1445"/>
    <w:rsid w:val="00EF15B1"/>
    <w:rsid w:val="00EF26FF"/>
    <w:rsid w:val="00EF30EB"/>
    <w:rsid w:val="00EF4378"/>
    <w:rsid w:val="00EF4876"/>
    <w:rsid w:val="00EF5535"/>
    <w:rsid w:val="00EF5641"/>
    <w:rsid w:val="00EF5862"/>
    <w:rsid w:val="00EF6B81"/>
    <w:rsid w:val="00EF6D43"/>
    <w:rsid w:val="00EF7DE3"/>
    <w:rsid w:val="00F01CC8"/>
    <w:rsid w:val="00F02245"/>
    <w:rsid w:val="00F03103"/>
    <w:rsid w:val="00F033BD"/>
    <w:rsid w:val="00F04197"/>
    <w:rsid w:val="00F05657"/>
    <w:rsid w:val="00F07263"/>
    <w:rsid w:val="00F10408"/>
    <w:rsid w:val="00F11773"/>
    <w:rsid w:val="00F13145"/>
    <w:rsid w:val="00F132E1"/>
    <w:rsid w:val="00F13661"/>
    <w:rsid w:val="00F13916"/>
    <w:rsid w:val="00F1515C"/>
    <w:rsid w:val="00F15E41"/>
    <w:rsid w:val="00F16BFC"/>
    <w:rsid w:val="00F21DDC"/>
    <w:rsid w:val="00F227D6"/>
    <w:rsid w:val="00F236F5"/>
    <w:rsid w:val="00F24557"/>
    <w:rsid w:val="00F24D18"/>
    <w:rsid w:val="00F25224"/>
    <w:rsid w:val="00F26259"/>
    <w:rsid w:val="00F271DE"/>
    <w:rsid w:val="00F275CF"/>
    <w:rsid w:val="00F30222"/>
    <w:rsid w:val="00F305A7"/>
    <w:rsid w:val="00F30FEF"/>
    <w:rsid w:val="00F33A51"/>
    <w:rsid w:val="00F37D4D"/>
    <w:rsid w:val="00F40D7C"/>
    <w:rsid w:val="00F42FA6"/>
    <w:rsid w:val="00F439A3"/>
    <w:rsid w:val="00F45C90"/>
    <w:rsid w:val="00F45F58"/>
    <w:rsid w:val="00F471F4"/>
    <w:rsid w:val="00F50F3D"/>
    <w:rsid w:val="00F51E77"/>
    <w:rsid w:val="00F5206C"/>
    <w:rsid w:val="00F52D9D"/>
    <w:rsid w:val="00F533A8"/>
    <w:rsid w:val="00F53ECA"/>
    <w:rsid w:val="00F54771"/>
    <w:rsid w:val="00F55526"/>
    <w:rsid w:val="00F55A9E"/>
    <w:rsid w:val="00F56FAB"/>
    <w:rsid w:val="00F57789"/>
    <w:rsid w:val="00F60555"/>
    <w:rsid w:val="00F61CFA"/>
    <w:rsid w:val="00F6222B"/>
    <w:rsid w:val="00F627DA"/>
    <w:rsid w:val="00F637C8"/>
    <w:rsid w:val="00F6397E"/>
    <w:rsid w:val="00F66804"/>
    <w:rsid w:val="00F6732D"/>
    <w:rsid w:val="00F70944"/>
    <w:rsid w:val="00F716A0"/>
    <w:rsid w:val="00F7288F"/>
    <w:rsid w:val="00F72B6C"/>
    <w:rsid w:val="00F741D3"/>
    <w:rsid w:val="00F74924"/>
    <w:rsid w:val="00F74A0C"/>
    <w:rsid w:val="00F74C87"/>
    <w:rsid w:val="00F760CE"/>
    <w:rsid w:val="00F768A6"/>
    <w:rsid w:val="00F77D82"/>
    <w:rsid w:val="00F77E9F"/>
    <w:rsid w:val="00F81CD6"/>
    <w:rsid w:val="00F82441"/>
    <w:rsid w:val="00F83310"/>
    <w:rsid w:val="00F8408B"/>
    <w:rsid w:val="00F847A6"/>
    <w:rsid w:val="00F84B2A"/>
    <w:rsid w:val="00F84F74"/>
    <w:rsid w:val="00F85328"/>
    <w:rsid w:val="00F85A5F"/>
    <w:rsid w:val="00F87A83"/>
    <w:rsid w:val="00F9022C"/>
    <w:rsid w:val="00F90A39"/>
    <w:rsid w:val="00F91D54"/>
    <w:rsid w:val="00F9234C"/>
    <w:rsid w:val="00F9275F"/>
    <w:rsid w:val="00F929A5"/>
    <w:rsid w:val="00F9434C"/>
    <w:rsid w:val="00F9441B"/>
    <w:rsid w:val="00F94637"/>
    <w:rsid w:val="00F95523"/>
    <w:rsid w:val="00F96941"/>
    <w:rsid w:val="00F96C36"/>
    <w:rsid w:val="00F96CFE"/>
    <w:rsid w:val="00F96EAE"/>
    <w:rsid w:val="00F970D5"/>
    <w:rsid w:val="00FA1253"/>
    <w:rsid w:val="00FA1C34"/>
    <w:rsid w:val="00FA2956"/>
    <w:rsid w:val="00FA2EFD"/>
    <w:rsid w:val="00FA31A0"/>
    <w:rsid w:val="00FA3DE9"/>
    <w:rsid w:val="00FA3E67"/>
    <w:rsid w:val="00FA4C32"/>
    <w:rsid w:val="00FA6204"/>
    <w:rsid w:val="00FA7CAD"/>
    <w:rsid w:val="00FB08CE"/>
    <w:rsid w:val="00FB37F6"/>
    <w:rsid w:val="00FB41B6"/>
    <w:rsid w:val="00FB7D12"/>
    <w:rsid w:val="00FC081D"/>
    <w:rsid w:val="00FC1A1A"/>
    <w:rsid w:val="00FC24A4"/>
    <w:rsid w:val="00FC27CA"/>
    <w:rsid w:val="00FC3DC8"/>
    <w:rsid w:val="00FC4B6F"/>
    <w:rsid w:val="00FC4D7A"/>
    <w:rsid w:val="00FC5954"/>
    <w:rsid w:val="00FC60F1"/>
    <w:rsid w:val="00FC6A75"/>
    <w:rsid w:val="00FD345B"/>
    <w:rsid w:val="00FD4781"/>
    <w:rsid w:val="00FD63A0"/>
    <w:rsid w:val="00FE0BE0"/>
    <w:rsid w:val="00FE2340"/>
    <w:rsid w:val="00FE4CCE"/>
    <w:rsid w:val="00FE6D32"/>
    <w:rsid w:val="00FE7114"/>
    <w:rsid w:val="00FE734A"/>
    <w:rsid w:val="00FF02A4"/>
    <w:rsid w:val="00FF081E"/>
    <w:rsid w:val="00FF2B63"/>
    <w:rsid w:val="00FF2BA2"/>
    <w:rsid w:val="00FF3DF3"/>
    <w:rsid w:val="00FF3E72"/>
    <w:rsid w:val="00FF4426"/>
    <w:rsid w:val="00FF6011"/>
    <w:rsid w:val="00FF6D80"/>
    <w:rsid w:val="024AC2D8"/>
    <w:rsid w:val="0331089F"/>
    <w:rsid w:val="065E8CB0"/>
    <w:rsid w:val="0AA547ED"/>
    <w:rsid w:val="0C56B081"/>
    <w:rsid w:val="12CB2BBC"/>
    <w:rsid w:val="2123E428"/>
    <w:rsid w:val="2273B06D"/>
    <w:rsid w:val="24048976"/>
    <w:rsid w:val="24B973DC"/>
    <w:rsid w:val="282F5DD6"/>
    <w:rsid w:val="2C827F74"/>
    <w:rsid w:val="2CE18EC6"/>
    <w:rsid w:val="2F83BA50"/>
    <w:rsid w:val="36DA24DB"/>
    <w:rsid w:val="372BFE13"/>
    <w:rsid w:val="3CF977D8"/>
    <w:rsid w:val="400AFF1D"/>
    <w:rsid w:val="4329150D"/>
    <w:rsid w:val="47E092D1"/>
    <w:rsid w:val="5153C487"/>
    <w:rsid w:val="540ABE50"/>
    <w:rsid w:val="5D1DA562"/>
    <w:rsid w:val="5F37BAD0"/>
    <w:rsid w:val="733EF519"/>
    <w:rsid w:val="7D923DCA"/>
    <w:rsid w:val="7E276A2B"/>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C3FC6E"/>
  <w15:chartTrackingRefBased/>
  <w15:docId w15:val="{4D97F3E9-FE40-4BCB-B5D7-06589704B8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imes New Roman" w:hAnsi="Times New Roman" w:eastAsia="SimSun" w:cs="Times New Roman"/>
        <w:lang w:val="en-CA" w:eastAsia="en-CA" w:bidi="ar-SA"/>
      </w:rPr>
    </w:rPrDefault>
    <w:pPrDefault>
      <w:pPr>
        <w:spacing w:after="120" w:line="228" w:lineRule="auto"/>
        <w:ind w:firstLine="289"/>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Followed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8B0942"/>
    <w:rPr>
      <w:lang w:val="en-US" w:eastAsia="en-US"/>
    </w:rPr>
  </w:style>
  <w:style w:type="paragraph" w:styleId="Heading1">
    <w:name w:val="heading 1"/>
    <w:basedOn w:val="Normal"/>
    <w:next w:val="Normal"/>
    <w:link w:val="Heading1Char"/>
    <w:qFormat/>
    <w:rsid w:val="00631E38"/>
    <w:pPr>
      <w:keepNext/>
      <w:keepLines/>
      <w:numPr>
        <w:numId w:val="4"/>
      </w:numPr>
      <w:tabs>
        <w:tab w:val="left" w:pos="216"/>
      </w:tabs>
      <w:spacing w:before="160" w:after="80"/>
      <w:ind w:firstLine="0"/>
      <w:jc w:val="center"/>
      <w:outlineLvl w:val="0"/>
    </w:pPr>
    <w:rPr>
      <w:smallCaps/>
    </w:rPr>
  </w:style>
  <w:style w:type="paragraph" w:styleId="Heading2">
    <w:name w:val="heading 2"/>
    <w:basedOn w:val="Normal"/>
    <w:next w:val="Normal"/>
    <w:link w:val="Heading2Char"/>
    <w:qFormat/>
    <w:rsid w:val="00631E38"/>
    <w:pPr>
      <w:keepNext/>
      <w:keepLines/>
      <w:numPr>
        <w:ilvl w:val="1"/>
        <w:numId w:val="4"/>
      </w:numPr>
      <w:tabs>
        <w:tab w:val="clear" w:pos="360"/>
        <w:tab w:val="num" w:pos="288"/>
      </w:tabs>
      <w:spacing w:before="120" w:after="60"/>
      <w:ind w:left="289" w:hanging="289"/>
      <w:jc w:val="left"/>
      <w:outlineLvl w:val="1"/>
    </w:pPr>
    <w:rPr>
      <w:i/>
      <w:iCs/>
    </w:rPr>
  </w:style>
  <w:style w:type="paragraph" w:styleId="Heading3">
    <w:name w:val="heading 3"/>
    <w:basedOn w:val="Normal"/>
    <w:next w:val="Normal"/>
    <w:link w:val="Heading3Char"/>
    <w:qFormat/>
    <w:rsid w:val="00B30228"/>
    <w:pPr>
      <w:numPr>
        <w:ilvl w:val="2"/>
        <w:numId w:val="4"/>
      </w:numPr>
      <w:ind w:firstLine="289"/>
      <w:outlineLvl w:val="2"/>
    </w:pPr>
    <w:rPr>
      <w:i/>
      <w:iCs/>
    </w:rPr>
  </w:style>
  <w:style w:type="paragraph" w:styleId="Heading4">
    <w:name w:val="heading 4"/>
    <w:basedOn w:val="Normal"/>
    <w:next w:val="Normal"/>
    <w:link w:val="Heading4Char"/>
    <w:qFormat/>
    <w:rsid w:val="00B30228"/>
    <w:pPr>
      <w:numPr>
        <w:ilvl w:val="3"/>
        <w:numId w:val="4"/>
      </w:numPr>
      <w:tabs>
        <w:tab w:val="clear" w:pos="630"/>
        <w:tab w:val="left" w:pos="720"/>
      </w:tabs>
      <w:spacing w:before="40" w:after="40"/>
      <w:ind w:firstLine="504"/>
      <w:outlineLvl w:val="3"/>
    </w:pPr>
    <w:rPr>
      <w:i/>
      <w:iCs/>
    </w:rPr>
  </w:style>
  <w:style w:type="paragraph" w:styleId="Heading5">
    <w:name w:val="heading 5"/>
    <w:basedOn w:val="Normal"/>
    <w:next w:val="Normal"/>
    <w:link w:val="Heading5Char"/>
    <w:qFormat/>
    <w:rsid w:val="00B30228"/>
    <w:pPr>
      <w:tabs>
        <w:tab w:val="left" w:pos="360"/>
      </w:tabs>
      <w:spacing w:before="160" w:after="80"/>
      <w:outlineLvl w:val="4"/>
    </w:pPr>
    <w:rPr>
      <w:smallCap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Abstract" w:customStyle="1">
    <w:name w:val="Abstract"/>
    <w:rsid w:val="00972203"/>
    <w:pPr>
      <w:spacing w:after="200"/>
      <w:ind w:firstLine="272"/>
    </w:pPr>
    <w:rPr>
      <w:b/>
      <w:bCs/>
      <w:sz w:val="18"/>
      <w:szCs w:val="18"/>
      <w:lang w:val="en-US" w:eastAsia="en-US"/>
    </w:rPr>
  </w:style>
  <w:style w:type="paragraph" w:styleId="Affiliation" w:customStyle="1">
    <w:name w:val="Affiliation"/>
    <w:pPr>
      <w:jc w:val="center"/>
    </w:pPr>
    <w:rPr>
      <w:lang w:val="en-US" w:eastAsia="en-US"/>
    </w:rPr>
  </w:style>
  <w:style w:type="paragraph" w:styleId="Author" w:customStyle="1">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ind w:firstLine="288"/>
    </w:pPr>
    <w:rPr>
      <w:spacing w:val="-1"/>
      <w:lang w:val="x-none" w:eastAsia="x-none"/>
    </w:rPr>
  </w:style>
  <w:style w:type="character" w:styleId="BodyTextChar" w:customStyle="1">
    <w:name w:val="Body Text Char"/>
    <w:link w:val="BodyText"/>
    <w:rsid w:val="00E7596C"/>
    <w:rPr>
      <w:spacing w:val="-1"/>
      <w:lang w:val="x-none" w:eastAsia="x-none"/>
    </w:rPr>
  </w:style>
  <w:style w:type="paragraph" w:styleId="bulletlist" w:customStyle="1">
    <w:name w:val="bullet list"/>
    <w:basedOn w:val="BodyText"/>
    <w:rsid w:val="001B67DC"/>
    <w:pPr>
      <w:numPr>
        <w:numId w:val="1"/>
      </w:numPr>
      <w:tabs>
        <w:tab w:val="clear" w:pos="648"/>
      </w:tabs>
      <w:ind w:left="576" w:hanging="288"/>
    </w:pPr>
  </w:style>
  <w:style w:type="paragraph" w:styleId="equation" w:customStyle="1">
    <w:name w:val="equation"/>
    <w:basedOn w:val="Normal"/>
    <w:rsid w:val="008A2C7D"/>
    <w:pPr>
      <w:tabs>
        <w:tab w:val="center" w:pos="2520"/>
        <w:tab w:val="right" w:pos="5040"/>
      </w:tabs>
      <w:spacing w:before="240" w:after="240" w:line="216" w:lineRule="auto"/>
    </w:pPr>
    <w:rPr>
      <w:rFonts w:ascii="Symbol" w:hAnsi="Symbol" w:cs="Symbol"/>
    </w:rPr>
  </w:style>
  <w:style w:type="paragraph" w:styleId="figurecaption" w:customStyle="1">
    <w:name w:val="figure caption"/>
    <w:rsid w:val="005B0344"/>
    <w:pPr>
      <w:numPr>
        <w:numId w:val="2"/>
      </w:numPr>
      <w:tabs>
        <w:tab w:val="left" w:pos="533"/>
      </w:tabs>
      <w:spacing w:before="80" w:after="200"/>
      <w:ind w:left="0" w:firstLine="0"/>
    </w:pPr>
    <w:rPr>
      <w:noProof/>
      <w:sz w:val="16"/>
      <w:szCs w:val="16"/>
      <w:lang w:val="en-US" w:eastAsia="en-US"/>
    </w:rPr>
  </w:style>
  <w:style w:type="paragraph" w:styleId="footnote" w:customStyle="1">
    <w:name w:val="footnote"/>
    <w:pPr>
      <w:framePr w:vSpace="187" w:hSpace="187" w:wrap="notBeside" w:hAnchor="page" w:vAnchor="text" w:x="6121" w:y="577"/>
      <w:numPr>
        <w:numId w:val="3"/>
      </w:numPr>
      <w:spacing w:after="40"/>
    </w:pPr>
    <w:rPr>
      <w:sz w:val="16"/>
      <w:szCs w:val="16"/>
      <w:lang w:val="en-US" w:eastAsia="en-US"/>
    </w:rPr>
  </w:style>
  <w:style w:type="paragraph" w:styleId="papersubtitle" w:customStyle="1">
    <w:name w:val="paper subtitle"/>
    <w:pPr>
      <w:jc w:val="center"/>
    </w:pPr>
    <w:rPr>
      <w:rFonts w:eastAsia="MS Mincho"/>
      <w:noProof/>
      <w:sz w:val="28"/>
      <w:szCs w:val="28"/>
      <w:lang w:val="en-US" w:eastAsia="en-US"/>
    </w:rPr>
  </w:style>
  <w:style w:type="paragraph" w:styleId="papertitle" w:customStyle="1">
    <w:name w:val="paper title"/>
    <w:pPr>
      <w:jc w:val="center"/>
    </w:pPr>
    <w:rPr>
      <w:rFonts w:eastAsia="MS Mincho"/>
      <w:noProof/>
      <w:sz w:val="48"/>
      <w:szCs w:val="48"/>
      <w:lang w:val="en-US" w:eastAsia="en-US"/>
    </w:rPr>
  </w:style>
  <w:style w:type="paragraph" w:styleId="references" w:customStyle="1">
    <w:name w:val="references"/>
    <w:pPr>
      <w:numPr>
        <w:numId w:val="8"/>
      </w:numPr>
      <w:spacing w:after="50" w:line="180" w:lineRule="exact"/>
    </w:pPr>
    <w:rPr>
      <w:rFonts w:eastAsia="MS Mincho"/>
      <w:noProof/>
      <w:sz w:val="16"/>
      <w:szCs w:val="16"/>
      <w:lang w:val="en-US" w:eastAsia="en-US"/>
    </w:rPr>
  </w:style>
  <w:style w:type="paragraph" w:styleId="sponsors" w:customStyle="1">
    <w:name w:val="sponsors"/>
    <w:pPr>
      <w:framePr w:wrap="auto" w:hAnchor="text" w:x="615" w:y="2239"/>
      <w:pBdr>
        <w:top w:val="single" w:color="auto" w:sz="4" w:space="2"/>
      </w:pBdr>
      <w:ind w:firstLine="288"/>
    </w:pPr>
    <w:rPr>
      <w:sz w:val="16"/>
      <w:szCs w:val="16"/>
      <w:lang w:val="en-US" w:eastAsia="en-US"/>
    </w:rPr>
  </w:style>
  <w:style w:type="paragraph" w:styleId="tablecolhead" w:customStyle="1">
    <w:name w:val="table col head"/>
    <w:basedOn w:val="Normal"/>
    <w:rPr>
      <w:b/>
      <w:bCs/>
      <w:sz w:val="16"/>
      <w:szCs w:val="16"/>
    </w:rPr>
  </w:style>
  <w:style w:type="paragraph" w:styleId="tablecolsubhead" w:customStyle="1">
    <w:name w:val="table col subhead"/>
    <w:basedOn w:val="tablecolhead"/>
    <w:rPr>
      <w:i/>
      <w:iCs/>
      <w:sz w:val="15"/>
      <w:szCs w:val="15"/>
    </w:rPr>
  </w:style>
  <w:style w:type="paragraph" w:styleId="tablecopy" w:customStyle="1">
    <w:name w:val="table copy"/>
    <w:rPr>
      <w:noProof/>
      <w:sz w:val="16"/>
      <w:szCs w:val="16"/>
      <w:lang w:val="en-US" w:eastAsia="en-US"/>
    </w:rPr>
  </w:style>
  <w:style w:type="paragraph" w:styleId="tablefootnote" w:customStyle="1">
    <w:name w:val="table footnote"/>
    <w:rsid w:val="005E2800"/>
    <w:pPr>
      <w:numPr>
        <w:numId w:val="24"/>
      </w:numPr>
      <w:spacing w:before="60" w:after="30"/>
      <w:ind w:left="58" w:hanging="29"/>
      <w:jc w:val="right"/>
    </w:pPr>
    <w:rPr>
      <w:sz w:val="12"/>
      <w:szCs w:val="12"/>
      <w:lang w:val="en-US" w:eastAsia="en-US"/>
    </w:rPr>
  </w:style>
  <w:style w:type="paragraph" w:styleId="tablehead" w:customStyle="1">
    <w:name w:val="table head"/>
    <w:pPr>
      <w:numPr>
        <w:numId w:val="9"/>
      </w:numPr>
      <w:spacing w:before="240" w:line="216" w:lineRule="auto"/>
      <w:jc w:val="center"/>
    </w:pPr>
    <w:rPr>
      <w:smallCaps/>
      <w:noProof/>
      <w:sz w:val="16"/>
      <w:szCs w:val="16"/>
      <w:lang w:val="en-US" w:eastAsia="en-US"/>
    </w:rPr>
  </w:style>
  <w:style w:type="paragraph" w:styleId="Keywords" w:customStyle="1">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styleId="HeaderChar" w:customStyle="1">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styleId="FooterChar" w:customStyle="1">
    <w:name w:val="Footer Char"/>
    <w:basedOn w:val="DefaultParagraphFont"/>
    <w:link w:val="Footer"/>
    <w:rsid w:val="001A3B3D"/>
  </w:style>
  <w:style w:type="character" w:styleId="CommentReference">
    <w:name w:val="annotation reference"/>
    <w:basedOn w:val="DefaultParagraphFont"/>
    <w:rsid w:val="001B4DD8"/>
    <w:rPr>
      <w:sz w:val="16"/>
      <w:szCs w:val="16"/>
    </w:rPr>
  </w:style>
  <w:style w:type="paragraph" w:styleId="CommentText">
    <w:name w:val="annotation text"/>
    <w:basedOn w:val="Normal"/>
    <w:link w:val="CommentTextChar"/>
    <w:rsid w:val="001B4DD8"/>
  </w:style>
  <w:style w:type="character" w:styleId="CommentTextChar" w:customStyle="1">
    <w:name w:val="Comment Text Char"/>
    <w:basedOn w:val="DefaultParagraphFont"/>
    <w:link w:val="CommentText"/>
    <w:rsid w:val="001B4DD8"/>
    <w:rPr>
      <w:lang w:val="en-US" w:eastAsia="en-US"/>
    </w:rPr>
  </w:style>
  <w:style w:type="paragraph" w:styleId="CommentSubject">
    <w:name w:val="annotation subject"/>
    <w:basedOn w:val="CommentText"/>
    <w:next w:val="CommentText"/>
    <w:link w:val="CommentSubjectChar"/>
    <w:rsid w:val="001B4DD8"/>
    <w:rPr>
      <w:b/>
      <w:bCs/>
    </w:rPr>
  </w:style>
  <w:style w:type="character" w:styleId="CommentSubjectChar" w:customStyle="1">
    <w:name w:val="Comment Subject Char"/>
    <w:basedOn w:val="CommentTextChar"/>
    <w:link w:val="CommentSubject"/>
    <w:rsid w:val="001B4DD8"/>
    <w:rPr>
      <w:b/>
      <w:bCs/>
      <w:lang w:val="en-US" w:eastAsia="en-US"/>
    </w:rPr>
  </w:style>
  <w:style w:type="paragraph" w:styleId="Title">
    <w:name w:val="Title"/>
    <w:basedOn w:val="Normal"/>
    <w:next w:val="Normal"/>
    <w:link w:val="TitleChar"/>
    <w:qFormat/>
    <w:rsid w:val="00EB5EA4"/>
    <w:pPr>
      <w:contextualSpacing/>
    </w:pPr>
    <w:rPr>
      <w:rFonts w:eastAsiaTheme="majorEastAsia" w:cstheme="majorBidi"/>
      <w:spacing w:val="-10"/>
      <w:kern w:val="28"/>
      <w:sz w:val="48"/>
      <w:szCs w:val="56"/>
    </w:rPr>
  </w:style>
  <w:style w:type="character" w:styleId="TitleChar" w:customStyle="1">
    <w:name w:val="Title Char"/>
    <w:basedOn w:val="DefaultParagraphFont"/>
    <w:link w:val="Title"/>
    <w:rsid w:val="00EB5EA4"/>
    <w:rPr>
      <w:rFonts w:eastAsiaTheme="majorEastAsia" w:cstheme="majorBidi"/>
      <w:spacing w:val="-10"/>
      <w:kern w:val="28"/>
      <w:sz w:val="48"/>
      <w:szCs w:val="56"/>
      <w:lang w:val="en-US" w:eastAsia="en-US"/>
    </w:rPr>
  </w:style>
  <w:style w:type="paragraph" w:styleId="Subtitle">
    <w:name w:val="Subtitle"/>
    <w:basedOn w:val="Normal"/>
    <w:next w:val="Normal"/>
    <w:link w:val="SubtitleChar"/>
    <w:qFormat/>
    <w:rsid w:val="00EB5EA4"/>
    <w:pPr>
      <w:numPr>
        <w:ilvl w:val="1"/>
      </w:numPr>
      <w:spacing w:after="160"/>
      <w:ind w:firstLine="289"/>
    </w:pPr>
    <w:rPr>
      <w:rFonts w:eastAsiaTheme="minorEastAsia" w:cstheme="minorBidi"/>
      <w:color w:val="5A5A5A" w:themeColor="text1" w:themeTint="A5"/>
      <w:spacing w:val="15"/>
      <w:sz w:val="22"/>
      <w:szCs w:val="22"/>
    </w:rPr>
  </w:style>
  <w:style w:type="character" w:styleId="SubtitleChar" w:customStyle="1">
    <w:name w:val="Subtitle Char"/>
    <w:basedOn w:val="DefaultParagraphFont"/>
    <w:link w:val="Subtitle"/>
    <w:rsid w:val="00EB5EA4"/>
    <w:rPr>
      <w:rFonts w:eastAsiaTheme="minorEastAsia" w:cstheme="minorBidi"/>
      <w:color w:val="5A5A5A" w:themeColor="text1" w:themeTint="A5"/>
      <w:spacing w:val="15"/>
      <w:sz w:val="22"/>
      <w:szCs w:val="22"/>
      <w:lang w:val="en-US" w:eastAsia="en-US"/>
    </w:rPr>
  </w:style>
  <w:style w:type="paragraph" w:styleId="Revision">
    <w:name w:val="Revision"/>
    <w:hidden/>
    <w:uiPriority w:val="99"/>
    <w:semiHidden/>
    <w:rsid w:val="006F28C8"/>
    <w:pPr>
      <w:spacing w:after="0" w:line="240" w:lineRule="auto"/>
      <w:ind w:firstLine="0"/>
      <w:jc w:val="left"/>
    </w:pPr>
    <w:rPr>
      <w:lang w:val="en-US" w:eastAsia="en-US"/>
    </w:rPr>
  </w:style>
  <w:style w:type="character" w:styleId="Heading3Char" w:customStyle="1">
    <w:name w:val="Heading 3 Char"/>
    <w:basedOn w:val="DefaultParagraphFont"/>
    <w:link w:val="Heading3"/>
    <w:rsid w:val="00B30228"/>
    <w:rPr>
      <w:i/>
      <w:iCs/>
      <w:lang w:val="en-US" w:eastAsia="en-US"/>
    </w:rPr>
  </w:style>
  <w:style w:type="paragraph" w:styleId="ListParagraph">
    <w:name w:val="List Paragraph"/>
    <w:basedOn w:val="Normal"/>
    <w:uiPriority w:val="34"/>
    <w:qFormat/>
    <w:rsid w:val="0044319A"/>
    <w:pPr>
      <w:ind w:firstLine="0"/>
      <w:contextualSpacing/>
    </w:pPr>
  </w:style>
  <w:style w:type="table" w:styleId="TableGrid">
    <w:name w:val="Table Grid"/>
    <w:basedOn w:val="TableNormal"/>
    <w:rsid w:val="00D37B7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nhideWhenUsed/>
    <w:qFormat/>
    <w:rsid w:val="00863982"/>
    <w:pPr>
      <w:spacing w:after="200" w:line="240" w:lineRule="auto"/>
      <w:ind w:firstLine="0"/>
    </w:pPr>
    <w:rPr>
      <w:i/>
      <w:iCs/>
      <w:color w:val="0E2841" w:themeColor="text2"/>
      <w:sz w:val="18"/>
      <w:szCs w:val="18"/>
    </w:rPr>
  </w:style>
  <w:style w:type="character" w:styleId="Hyperlink">
    <w:name w:val="Hyperlink"/>
    <w:basedOn w:val="DefaultParagraphFont"/>
    <w:rsid w:val="001A2438"/>
    <w:rPr>
      <w:color w:val="467886" w:themeColor="hyperlink"/>
      <w:u w:val="single"/>
    </w:rPr>
  </w:style>
  <w:style w:type="character" w:styleId="UnresolvedMention">
    <w:name w:val="Unresolved Mention"/>
    <w:basedOn w:val="DefaultParagraphFont"/>
    <w:uiPriority w:val="99"/>
    <w:semiHidden/>
    <w:unhideWhenUsed/>
    <w:rsid w:val="001A2438"/>
    <w:rPr>
      <w:color w:val="605E5C"/>
      <w:shd w:val="clear" w:color="auto" w:fill="E1DFDD"/>
    </w:rPr>
  </w:style>
  <w:style w:type="paragraph" w:styleId="Bibliography">
    <w:name w:val="Bibliography"/>
    <w:basedOn w:val="Normal"/>
    <w:next w:val="Normal"/>
    <w:uiPriority w:val="37"/>
    <w:unhideWhenUsed/>
    <w:rsid w:val="00F02245"/>
    <w:pPr>
      <w:tabs>
        <w:tab w:val="left" w:pos="384"/>
      </w:tabs>
      <w:spacing w:after="0" w:line="240" w:lineRule="auto"/>
      <w:ind w:left="384" w:hanging="384"/>
    </w:pPr>
  </w:style>
  <w:style w:type="character" w:styleId="Heading2Char" w:customStyle="1">
    <w:name w:val="Heading 2 Char"/>
    <w:basedOn w:val="DefaultParagraphFont"/>
    <w:link w:val="Heading2"/>
    <w:rsid w:val="00234606"/>
    <w:rPr>
      <w:i/>
      <w:iCs/>
      <w:lang w:val="en-US" w:eastAsia="en-US"/>
    </w:rPr>
  </w:style>
  <w:style w:type="character" w:styleId="SubtleReference">
    <w:name w:val="Subtle Reference"/>
    <w:basedOn w:val="DefaultParagraphFont"/>
    <w:uiPriority w:val="31"/>
    <w:qFormat/>
    <w:rsid w:val="00A20F5D"/>
    <w:rPr>
      <w:smallCaps/>
      <w:color w:val="auto"/>
    </w:rPr>
  </w:style>
  <w:style w:type="character" w:styleId="Heading1Char" w:customStyle="1">
    <w:name w:val="Heading 1 Char"/>
    <w:basedOn w:val="DefaultParagraphFont"/>
    <w:link w:val="Heading1"/>
    <w:rsid w:val="008E05A6"/>
    <w:rPr>
      <w:smallCaps/>
      <w:lang w:val="en-US" w:eastAsia="en-US"/>
    </w:rPr>
  </w:style>
  <w:style w:type="character" w:styleId="Heading4Char" w:customStyle="1">
    <w:name w:val="Heading 4 Char"/>
    <w:basedOn w:val="DefaultParagraphFont"/>
    <w:link w:val="Heading4"/>
    <w:rsid w:val="008E05A6"/>
    <w:rPr>
      <w:i/>
      <w:iCs/>
      <w:lang w:val="en-US" w:eastAsia="en-US"/>
    </w:rPr>
  </w:style>
  <w:style w:type="character" w:styleId="Heading5Char" w:customStyle="1">
    <w:name w:val="Heading 5 Char"/>
    <w:basedOn w:val="DefaultParagraphFont"/>
    <w:link w:val="Heading5"/>
    <w:rsid w:val="008E05A6"/>
    <w:rPr>
      <w:smallCaps/>
      <w:lang w:val="en-US" w:eastAsia="en-US"/>
    </w:rPr>
  </w:style>
  <w:style w:type="character" w:styleId="FollowedHyperlink">
    <w:name w:val="FollowedHyperlink"/>
    <w:basedOn w:val="DefaultParagraphFont"/>
    <w:uiPriority w:val="99"/>
    <w:unhideWhenUsed/>
    <w:rsid w:val="008E05A6"/>
    <w:rPr>
      <w:color w:val="96607D" w:themeColor="followedHyperlink"/>
      <w:u w:val="single"/>
    </w:rPr>
  </w:style>
  <w:style w:type="paragraph" w:styleId="NormalWeb">
    <w:name w:val="Normal (Web)"/>
    <w:basedOn w:val="Normal"/>
    <w:uiPriority w:val="99"/>
    <w:unhideWhenUsed/>
    <w:rsid w:val="00D11628"/>
    <w:pPr>
      <w:spacing w:before="100" w:beforeAutospacing="1" w:after="100" w:afterAutospacing="1" w:line="240" w:lineRule="auto"/>
      <w:ind w:firstLine="0"/>
      <w:jc w:val="left"/>
    </w:pPr>
    <w:rPr>
      <w:rFonts w:eastAsia="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7407">
      <w:bodyDiv w:val="1"/>
      <w:marLeft w:val="0"/>
      <w:marRight w:val="0"/>
      <w:marTop w:val="0"/>
      <w:marBottom w:val="0"/>
      <w:divBdr>
        <w:top w:val="none" w:sz="0" w:space="0" w:color="auto"/>
        <w:left w:val="none" w:sz="0" w:space="0" w:color="auto"/>
        <w:bottom w:val="none" w:sz="0" w:space="0" w:color="auto"/>
        <w:right w:val="none" w:sz="0" w:space="0" w:color="auto"/>
      </w:divBdr>
    </w:div>
    <w:div w:id="72749032">
      <w:bodyDiv w:val="1"/>
      <w:marLeft w:val="0"/>
      <w:marRight w:val="0"/>
      <w:marTop w:val="0"/>
      <w:marBottom w:val="0"/>
      <w:divBdr>
        <w:top w:val="none" w:sz="0" w:space="0" w:color="auto"/>
        <w:left w:val="none" w:sz="0" w:space="0" w:color="auto"/>
        <w:bottom w:val="none" w:sz="0" w:space="0" w:color="auto"/>
        <w:right w:val="none" w:sz="0" w:space="0" w:color="auto"/>
      </w:divBdr>
    </w:div>
    <w:div w:id="99499547">
      <w:bodyDiv w:val="1"/>
      <w:marLeft w:val="0"/>
      <w:marRight w:val="0"/>
      <w:marTop w:val="0"/>
      <w:marBottom w:val="0"/>
      <w:divBdr>
        <w:top w:val="none" w:sz="0" w:space="0" w:color="auto"/>
        <w:left w:val="none" w:sz="0" w:space="0" w:color="auto"/>
        <w:bottom w:val="none" w:sz="0" w:space="0" w:color="auto"/>
        <w:right w:val="none" w:sz="0" w:space="0" w:color="auto"/>
      </w:divBdr>
    </w:div>
    <w:div w:id="111755860">
      <w:bodyDiv w:val="1"/>
      <w:marLeft w:val="0"/>
      <w:marRight w:val="0"/>
      <w:marTop w:val="0"/>
      <w:marBottom w:val="0"/>
      <w:divBdr>
        <w:top w:val="none" w:sz="0" w:space="0" w:color="auto"/>
        <w:left w:val="none" w:sz="0" w:space="0" w:color="auto"/>
        <w:bottom w:val="none" w:sz="0" w:space="0" w:color="auto"/>
        <w:right w:val="none" w:sz="0" w:space="0" w:color="auto"/>
      </w:divBdr>
    </w:div>
    <w:div w:id="169952973">
      <w:bodyDiv w:val="1"/>
      <w:marLeft w:val="0"/>
      <w:marRight w:val="0"/>
      <w:marTop w:val="0"/>
      <w:marBottom w:val="0"/>
      <w:divBdr>
        <w:top w:val="none" w:sz="0" w:space="0" w:color="auto"/>
        <w:left w:val="none" w:sz="0" w:space="0" w:color="auto"/>
        <w:bottom w:val="none" w:sz="0" w:space="0" w:color="auto"/>
        <w:right w:val="none" w:sz="0" w:space="0" w:color="auto"/>
      </w:divBdr>
    </w:div>
    <w:div w:id="215238043">
      <w:bodyDiv w:val="1"/>
      <w:marLeft w:val="0"/>
      <w:marRight w:val="0"/>
      <w:marTop w:val="0"/>
      <w:marBottom w:val="0"/>
      <w:divBdr>
        <w:top w:val="none" w:sz="0" w:space="0" w:color="auto"/>
        <w:left w:val="none" w:sz="0" w:space="0" w:color="auto"/>
        <w:bottom w:val="none" w:sz="0" w:space="0" w:color="auto"/>
        <w:right w:val="none" w:sz="0" w:space="0" w:color="auto"/>
      </w:divBdr>
    </w:div>
    <w:div w:id="253822253">
      <w:bodyDiv w:val="1"/>
      <w:marLeft w:val="0"/>
      <w:marRight w:val="0"/>
      <w:marTop w:val="0"/>
      <w:marBottom w:val="0"/>
      <w:divBdr>
        <w:top w:val="none" w:sz="0" w:space="0" w:color="auto"/>
        <w:left w:val="none" w:sz="0" w:space="0" w:color="auto"/>
        <w:bottom w:val="none" w:sz="0" w:space="0" w:color="auto"/>
        <w:right w:val="none" w:sz="0" w:space="0" w:color="auto"/>
      </w:divBdr>
    </w:div>
    <w:div w:id="309410387">
      <w:bodyDiv w:val="1"/>
      <w:marLeft w:val="0"/>
      <w:marRight w:val="0"/>
      <w:marTop w:val="0"/>
      <w:marBottom w:val="0"/>
      <w:divBdr>
        <w:top w:val="none" w:sz="0" w:space="0" w:color="auto"/>
        <w:left w:val="none" w:sz="0" w:space="0" w:color="auto"/>
        <w:bottom w:val="none" w:sz="0" w:space="0" w:color="auto"/>
        <w:right w:val="none" w:sz="0" w:space="0" w:color="auto"/>
      </w:divBdr>
    </w:div>
    <w:div w:id="499469255">
      <w:bodyDiv w:val="1"/>
      <w:marLeft w:val="0"/>
      <w:marRight w:val="0"/>
      <w:marTop w:val="0"/>
      <w:marBottom w:val="0"/>
      <w:divBdr>
        <w:top w:val="none" w:sz="0" w:space="0" w:color="auto"/>
        <w:left w:val="none" w:sz="0" w:space="0" w:color="auto"/>
        <w:bottom w:val="none" w:sz="0" w:space="0" w:color="auto"/>
        <w:right w:val="none" w:sz="0" w:space="0" w:color="auto"/>
      </w:divBdr>
    </w:div>
    <w:div w:id="719938042">
      <w:bodyDiv w:val="1"/>
      <w:marLeft w:val="0"/>
      <w:marRight w:val="0"/>
      <w:marTop w:val="0"/>
      <w:marBottom w:val="0"/>
      <w:divBdr>
        <w:top w:val="none" w:sz="0" w:space="0" w:color="auto"/>
        <w:left w:val="none" w:sz="0" w:space="0" w:color="auto"/>
        <w:bottom w:val="none" w:sz="0" w:space="0" w:color="auto"/>
        <w:right w:val="none" w:sz="0" w:space="0" w:color="auto"/>
      </w:divBdr>
    </w:div>
    <w:div w:id="745802855">
      <w:bodyDiv w:val="1"/>
      <w:marLeft w:val="0"/>
      <w:marRight w:val="0"/>
      <w:marTop w:val="0"/>
      <w:marBottom w:val="0"/>
      <w:divBdr>
        <w:top w:val="none" w:sz="0" w:space="0" w:color="auto"/>
        <w:left w:val="none" w:sz="0" w:space="0" w:color="auto"/>
        <w:bottom w:val="none" w:sz="0" w:space="0" w:color="auto"/>
        <w:right w:val="none" w:sz="0" w:space="0" w:color="auto"/>
      </w:divBdr>
    </w:div>
    <w:div w:id="873617893">
      <w:bodyDiv w:val="1"/>
      <w:marLeft w:val="0"/>
      <w:marRight w:val="0"/>
      <w:marTop w:val="0"/>
      <w:marBottom w:val="0"/>
      <w:divBdr>
        <w:top w:val="none" w:sz="0" w:space="0" w:color="auto"/>
        <w:left w:val="none" w:sz="0" w:space="0" w:color="auto"/>
        <w:bottom w:val="none" w:sz="0" w:space="0" w:color="auto"/>
        <w:right w:val="none" w:sz="0" w:space="0" w:color="auto"/>
      </w:divBdr>
    </w:div>
    <w:div w:id="1105273285">
      <w:bodyDiv w:val="1"/>
      <w:marLeft w:val="0"/>
      <w:marRight w:val="0"/>
      <w:marTop w:val="0"/>
      <w:marBottom w:val="0"/>
      <w:divBdr>
        <w:top w:val="none" w:sz="0" w:space="0" w:color="auto"/>
        <w:left w:val="none" w:sz="0" w:space="0" w:color="auto"/>
        <w:bottom w:val="none" w:sz="0" w:space="0" w:color="auto"/>
        <w:right w:val="none" w:sz="0" w:space="0" w:color="auto"/>
      </w:divBdr>
    </w:div>
    <w:div w:id="1120491774">
      <w:bodyDiv w:val="1"/>
      <w:marLeft w:val="0"/>
      <w:marRight w:val="0"/>
      <w:marTop w:val="0"/>
      <w:marBottom w:val="0"/>
      <w:divBdr>
        <w:top w:val="none" w:sz="0" w:space="0" w:color="auto"/>
        <w:left w:val="none" w:sz="0" w:space="0" w:color="auto"/>
        <w:bottom w:val="none" w:sz="0" w:space="0" w:color="auto"/>
        <w:right w:val="none" w:sz="0" w:space="0" w:color="auto"/>
      </w:divBdr>
    </w:div>
    <w:div w:id="1396584504">
      <w:bodyDiv w:val="1"/>
      <w:marLeft w:val="0"/>
      <w:marRight w:val="0"/>
      <w:marTop w:val="0"/>
      <w:marBottom w:val="0"/>
      <w:divBdr>
        <w:top w:val="none" w:sz="0" w:space="0" w:color="auto"/>
        <w:left w:val="none" w:sz="0" w:space="0" w:color="auto"/>
        <w:bottom w:val="none" w:sz="0" w:space="0" w:color="auto"/>
        <w:right w:val="none" w:sz="0" w:space="0" w:color="auto"/>
      </w:divBdr>
    </w:div>
    <w:div w:id="1652516178">
      <w:bodyDiv w:val="1"/>
      <w:marLeft w:val="0"/>
      <w:marRight w:val="0"/>
      <w:marTop w:val="0"/>
      <w:marBottom w:val="0"/>
      <w:divBdr>
        <w:top w:val="none" w:sz="0" w:space="0" w:color="auto"/>
        <w:left w:val="none" w:sz="0" w:space="0" w:color="auto"/>
        <w:bottom w:val="none" w:sz="0" w:space="0" w:color="auto"/>
        <w:right w:val="none" w:sz="0" w:space="0" w:color="auto"/>
      </w:divBdr>
    </w:div>
    <w:div w:id="1673408216">
      <w:bodyDiv w:val="1"/>
      <w:marLeft w:val="0"/>
      <w:marRight w:val="0"/>
      <w:marTop w:val="0"/>
      <w:marBottom w:val="0"/>
      <w:divBdr>
        <w:top w:val="none" w:sz="0" w:space="0" w:color="auto"/>
        <w:left w:val="none" w:sz="0" w:space="0" w:color="auto"/>
        <w:bottom w:val="none" w:sz="0" w:space="0" w:color="auto"/>
        <w:right w:val="none" w:sz="0" w:space="0" w:color="auto"/>
      </w:divBdr>
    </w:div>
    <w:div w:id="1706515642">
      <w:bodyDiv w:val="1"/>
      <w:marLeft w:val="0"/>
      <w:marRight w:val="0"/>
      <w:marTop w:val="0"/>
      <w:marBottom w:val="0"/>
      <w:divBdr>
        <w:top w:val="none" w:sz="0" w:space="0" w:color="auto"/>
        <w:left w:val="none" w:sz="0" w:space="0" w:color="auto"/>
        <w:bottom w:val="none" w:sz="0" w:space="0" w:color="auto"/>
        <w:right w:val="none" w:sz="0" w:space="0" w:color="auto"/>
      </w:divBdr>
    </w:div>
    <w:div w:id="1747218984">
      <w:bodyDiv w:val="1"/>
      <w:marLeft w:val="0"/>
      <w:marRight w:val="0"/>
      <w:marTop w:val="0"/>
      <w:marBottom w:val="0"/>
      <w:divBdr>
        <w:top w:val="none" w:sz="0" w:space="0" w:color="auto"/>
        <w:left w:val="none" w:sz="0" w:space="0" w:color="auto"/>
        <w:bottom w:val="none" w:sz="0" w:space="0" w:color="auto"/>
        <w:right w:val="none" w:sz="0" w:space="0" w:color="auto"/>
      </w:divBdr>
    </w:div>
    <w:div w:id="1758552470">
      <w:bodyDiv w:val="1"/>
      <w:marLeft w:val="0"/>
      <w:marRight w:val="0"/>
      <w:marTop w:val="0"/>
      <w:marBottom w:val="0"/>
      <w:divBdr>
        <w:top w:val="none" w:sz="0" w:space="0" w:color="auto"/>
        <w:left w:val="none" w:sz="0" w:space="0" w:color="auto"/>
        <w:bottom w:val="none" w:sz="0" w:space="0" w:color="auto"/>
        <w:right w:val="none" w:sz="0" w:space="0" w:color="auto"/>
      </w:divBdr>
    </w:div>
    <w:div w:id="1988053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10.png"/><Relationship Id="rId26" Type="http://schemas.openxmlformats.org/officeDocument/2006/relationships/image" Target="media/image9.png"/><Relationship Id="rId39" Type="http://schemas.openxmlformats.org/officeDocument/2006/relationships/theme" Target="theme/theme1.xml"/><Relationship Id="rId21" Type="http://schemas.openxmlformats.org/officeDocument/2006/relationships/image" Target="media/image4.jpeg"/><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20.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2a24ca3-307c-4778-a00b-9d5dbce4fc7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2B5223EBE150540ABE85C19B8CDCA3A" ma:contentTypeVersion="13" ma:contentTypeDescription="Create a new document." ma:contentTypeScope="" ma:versionID="9b9dab4d56cf981a93c554b744fd2470">
  <xsd:schema xmlns:xsd="http://www.w3.org/2001/XMLSchema" xmlns:xs="http://www.w3.org/2001/XMLSchema" xmlns:p="http://schemas.microsoft.com/office/2006/metadata/properties" xmlns:ns3="c2a24ca3-307c-4778-a00b-9d5dbce4fc73" xmlns:ns4="13a85674-0298-44e7-96e1-09fb090f3625" targetNamespace="http://schemas.microsoft.com/office/2006/metadata/properties" ma:root="true" ma:fieldsID="356e7d76667991192dd17df3be058e77" ns3:_="" ns4:_="">
    <xsd:import namespace="c2a24ca3-307c-4778-a00b-9d5dbce4fc73"/>
    <xsd:import namespace="13a85674-0298-44e7-96e1-09fb090f3625"/>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a24ca3-307c-4778-a00b-9d5dbce4fc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a85674-0298-44e7-96e1-09fb090f362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13631-C777-4E5E-A981-9E1F5E9BEFC7}">
  <ds:schemaRefs>
    <ds:schemaRef ds:uri="http://schemas.openxmlformats.org/package/2006/metadata/core-properties"/>
    <ds:schemaRef ds:uri="http://purl.org/dc/terms/"/>
    <ds:schemaRef ds:uri="http://purl.org/dc/dcmitype/"/>
    <ds:schemaRef ds:uri="http://purl.org/dc/elements/1.1/"/>
    <ds:schemaRef ds:uri="http://www.w3.org/XML/1998/namespace"/>
    <ds:schemaRef ds:uri="http://schemas.microsoft.com/office/2006/documentManagement/types"/>
    <ds:schemaRef ds:uri="http://schemas.microsoft.com/office/infopath/2007/PartnerControls"/>
    <ds:schemaRef ds:uri="13a85674-0298-44e7-96e1-09fb090f3625"/>
    <ds:schemaRef ds:uri="c2a24ca3-307c-4778-a00b-9d5dbce4fc73"/>
    <ds:schemaRef ds:uri="http://schemas.microsoft.com/office/2006/metadata/properties"/>
  </ds:schemaRefs>
</ds:datastoreItem>
</file>

<file path=customXml/itemProps2.xml><?xml version="1.0" encoding="utf-8"?>
<ds:datastoreItem xmlns:ds="http://schemas.openxmlformats.org/officeDocument/2006/customXml" ds:itemID="{3E62CC9B-7240-49FF-818C-4A79A7F06A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a24ca3-307c-4778-a00b-9d5dbce4fc73"/>
    <ds:schemaRef ds:uri="13a85674-0298-44e7-96e1-09fb090f36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A288DA-9BEF-47C6-B7B7-3BF127B6B5D3}">
  <ds:schemaRefs>
    <ds:schemaRef ds:uri="http://schemas.microsoft.com/sharepoint/v3/contenttype/forms"/>
  </ds:schemaRefs>
</ds:datastoreItem>
</file>

<file path=customXml/itemProps4.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Metadata/LabelInfo.xml><?xml version="1.0" encoding="utf-8"?>
<clbl:labelList xmlns:clbl="http://schemas.microsoft.com/office/2020/mipLabelMetadata">
  <clbl:label id="{ec1bd924-0a6a-4aa9-aa89-c980316c0449}" enabled="0" method="" siteId="{ec1bd924-0a6a-4aa9-aa89-c980316c0449}"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IEEE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Paper Title (use style: paper title)</dc:title>
  <dc:subject/>
  <dc:creator>IEEE</dc:creator>
  <keywords/>
  <lastModifiedBy>Wil MacWilliam</lastModifiedBy>
  <revision>8</revision>
  <lastPrinted>2024-04-12T00:14:00.0000000Z</lastPrinted>
  <dcterms:created xsi:type="dcterms:W3CDTF">2024-04-14T04:01:00.0000000Z</dcterms:created>
  <dcterms:modified xsi:type="dcterms:W3CDTF">2024-04-14T05:23:47.7875559Z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0x01010092B5223EBE150540ABE85C19B8CDCA3A</vt:lpwstr>
  </property>
  <property fmtid="{D5CDD505-2E9C-101B-9397-08002B2CF9AE}" pid="3" name="ZOTERO_PREF_1">
    <vt:lpwstr>&lt;data data-version="3" zotero-version="6.0.36"&gt;&lt;session id="i1LiqINa"/&gt;&lt;style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